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A92525">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A92525">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A92525">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A92525">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A92525">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A92525">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A92525">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A92525">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A92525">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A92525">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A92525">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A92525">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 xml:space="preserve">(1) Eğitim ve araştırma hastanesi olmayan devlet hastaneleri ve dal hastaneleri ile bu hastanelere bağlı semt poliklinikleri, </w:t>
      </w:r>
      <w:proofErr w:type="gramStart"/>
      <w:r w:rsidRPr="0098164A">
        <w:rPr>
          <w:sz w:val="18"/>
          <w:szCs w:val="18"/>
        </w:rPr>
        <w:t>entegre</w:t>
      </w:r>
      <w:proofErr w:type="gramEnd"/>
      <w:r w:rsidRPr="0098164A">
        <w:rPr>
          <w:sz w:val="18"/>
          <w:szCs w:val="18"/>
        </w:rPr>
        <w:t xml:space="preserv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014A98" w:rsidRDefault="00051094" w:rsidP="00B347C0">
      <w:pPr>
        <w:pStyle w:val="AralkYok"/>
        <w:ind w:firstLine="708"/>
        <w:jc w:val="both"/>
        <w:outlineLvl w:val="4"/>
        <w:rPr>
          <w:rFonts w:ascii="Times New Roman" w:hAnsi="Times New Roman" w:cs="Times New Roman"/>
          <w:strike/>
          <w:color w:val="FF0000"/>
          <w:sz w:val="18"/>
          <w:szCs w:val="18"/>
        </w:rPr>
      </w:pPr>
      <w:proofErr w:type="gramStart"/>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 xml:space="preserve">bu hastanelere bağlı sağlık uygulama ve araştırma merkezleri, enstitüler ve semt poliklinikleri, üniversitelerin diş hekimliği fakülteleri, Türk Silahlı Kuvvetlerine bağlı tıp fakültesi </w:t>
      </w:r>
      <w:r w:rsidR="006833CA" w:rsidRPr="00014A98">
        <w:rPr>
          <w:rFonts w:ascii="Times New Roman" w:hAnsi="Times New Roman" w:cs="Times New Roman"/>
          <w:color w:val="FF0000"/>
          <w:sz w:val="18"/>
          <w:szCs w:val="18"/>
        </w:rPr>
        <w:t>hastanesi ile eğitim ve araştırma hastaneleri.</w:t>
      </w:r>
      <w:r w:rsidR="006833CA" w:rsidRPr="00014A98">
        <w:rPr>
          <w:rFonts w:ascii="Times New Roman" w:hAnsi="Times New Roman" w:cs="Times New Roman"/>
          <w:strike/>
          <w:color w:val="FF0000"/>
          <w:sz w:val="18"/>
          <w:szCs w:val="18"/>
        </w:rPr>
        <w:t xml:space="preserve">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w:t>
      </w:r>
      <w:proofErr w:type="gramStart"/>
      <w:r w:rsidRPr="000F6D22">
        <w:rPr>
          <w:b/>
          <w:bCs/>
          <w:color w:val="FF0000"/>
          <w:sz w:val="18"/>
          <w:szCs w:val="18"/>
        </w:rPr>
        <w:t>Ek:RG</w:t>
      </w:r>
      <w:proofErr w:type="gramEnd"/>
      <w:r w:rsidRPr="000F6D22">
        <w:rPr>
          <w:b/>
          <w:bCs/>
          <w:color w:val="FF0000"/>
          <w:sz w:val="18"/>
          <w:szCs w:val="18"/>
        </w:rPr>
        <w:t>-</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497179" w:rsidRDefault="000F6D22" w:rsidP="000F6D22">
      <w:pPr>
        <w:tabs>
          <w:tab w:val="left" w:pos="708"/>
          <w:tab w:val="left" w:pos="993"/>
        </w:tabs>
        <w:adjustRightInd w:val="0"/>
        <w:ind w:left="360"/>
        <w:jc w:val="both"/>
        <w:outlineLvl w:val="4"/>
        <w:rPr>
          <w:color w:val="FF0000"/>
          <w:sz w:val="18"/>
          <w:szCs w:val="18"/>
          <w:lang w:eastAsia="en-US"/>
        </w:rPr>
      </w:pPr>
      <w:r w:rsidRPr="00497179">
        <w:rPr>
          <w:color w:val="FF0000"/>
          <w:sz w:val="18"/>
          <w:szCs w:val="18"/>
          <w:lang w:eastAsia="en-US"/>
        </w:rPr>
        <w:t xml:space="preserve">       4) Beşeri tıbbi ürün/ürün sunan ve/veya üreten özel hukuk tüzel kişileri ve bunların tüzel kişiliği olmayan şubeleri</w:t>
      </w:r>
      <w:r w:rsidR="003A2E40" w:rsidRPr="00497179">
        <w:rPr>
          <w:color w:val="FF0000"/>
          <w:sz w:val="18"/>
          <w:szCs w:val="18"/>
          <w:lang w:eastAsia="en-US"/>
        </w:rPr>
        <w:t>.</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w:t>
      </w:r>
      <w:r w:rsidRPr="0098164A">
        <w:rPr>
          <w:sz w:val="18"/>
          <w:szCs w:val="18"/>
        </w:rPr>
        <w:lastRenderedPageBreak/>
        <w:t>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w:t>
      </w:r>
      <w:proofErr w:type="gramStart"/>
      <w:r w:rsidR="003A721B" w:rsidRPr="003A721B">
        <w:rPr>
          <w:rFonts w:ascii="Times New Roman" w:hAnsi="Times New Roman" w:cs="Times New Roman"/>
          <w:b/>
          <w:color w:val="FF0000"/>
          <w:sz w:val="18"/>
          <w:szCs w:val="18"/>
        </w:rPr>
        <w:t>Ek:RG</w:t>
      </w:r>
      <w:proofErr w:type="gramEnd"/>
      <w:r w:rsidR="003A721B" w:rsidRPr="003A721B">
        <w:rPr>
          <w:rFonts w:ascii="Times New Roman" w:hAnsi="Times New Roman" w:cs="Times New Roman"/>
          <w:b/>
          <w:color w:val="FF0000"/>
          <w:sz w:val="18"/>
          <w:szCs w:val="18"/>
        </w:rPr>
        <w:t xml:space="preserve">-18/03/2014-28945/1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w:t>
      </w:r>
      <w:proofErr w:type="gramStart"/>
      <w:r w:rsidR="00016B19" w:rsidRPr="003A721B">
        <w:rPr>
          <w:rFonts w:ascii="Times New Roman" w:hAnsi="Times New Roman" w:cs="Times New Roman"/>
          <w:b/>
          <w:color w:val="FF0000"/>
          <w:sz w:val="18"/>
          <w:szCs w:val="18"/>
        </w:rPr>
        <w:t>Ek:RG</w:t>
      </w:r>
      <w:proofErr w:type="gramEnd"/>
      <w:r w:rsidR="00016B19" w:rsidRPr="003A721B">
        <w:rPr>
          <w:rFonts w:ascii="Times New Roman" w:hAnsi="Times New Roman" w:cs="Times New Roman"/>
          <w:b/>
          <w:color w:val="FF0000"/>
          <w:sz w:val="18"/>
          <w:szCs w:val="18"/>
        </w:rPr>
        <w:t>-18/03/2014-28945/1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w:t>
      </w:r>
      <w:proofErr w:type="gramStart"/>
      <w:r w:rsidR="00A674C7" w:rsidRPr="00A1688C">
        <w:rPr>
          <w:b/>
          <w:sz w:val="18"/>
          <w:szCs w:val="18"/>
        </w:rPr>
        <w:t>Ek:RG</w:t>
      </w:r>
      <w:proofErr w:type="gramEnd"/>
      <w:r w:rsidR="00A674C7" w:rsidRPr="00A1688C">
        <w:rPr>
          <w:b/>
          <w:sz w:val="18"/>
          <w:szCs w:val="18"/>
        </w:rPr>
        <w:t>-18/03/2014-28945/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w:t>
      </w:r>
      <w:proofErr w:type="gramStart"/>
      <w:r w:rsidRPr="00DD077F">
        <w:rPr>
          <w:b/>
          <w:sz w:val="18"/>
          <w:szCs w:val="18"/>
        </w:rPr>
        <w:t>Ek:RG</w:t>
      </w:r>
      <w:proofErr w:type="gramEnd"/>
      <w:r w:rsidRPr="00DD077F">
        <w:rPr>
          <w:b/>
          <w:sz w:val="18"/>
          <w:szCs w:val="18"/>
        </w:rPr>
        <w:t>-18/03/2014-28945/2-b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proofErr w:type="gramStart"/>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proofErr w:type="gramEnd"/>
      <w:r w:rsidR="00520D28" w:rsidRPr="00520D28">
        <w:rPr>
          <w:rFonts w:ascii="Times New Roman" w:hAnsi="Times New Roman" w:cs="Times New Roman"/>
          <w:color w:val="FF0000"/>
          <w:sz w:val="18"/>
          <w:szCs w:val="18"/>
        </w:rPr>
        <w:t>-</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lastRenderedPageBreak/>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proofErr w:type="gramStart"/>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proofErr w:type="gramEnd"/>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6833CA" w:rsidP="00B347C0">
      <w:pPr>
        <w:ind w:firstLine="708"/>
        <w:jc w:val="both"/>
        <w:outlineLvl w:val="4"/>
        <w:rPr>
          <w:sz w:val="18"/>
          <w:szCs w:val="18"/>
        </w:rPr>
      </w:pPr>
      <w:r w:rsidRPr="0098164A">
        <w:rPr>
          <w:sz w:val="18"/>
          <w:szCs w:val="18"/>
        </w:rPr>
        <w:t xml:space="preserve">b) Ağız </w:t>
      </w:r>
      <w:proofErr w:type="gramStart"/>
      <w:r w:rsidRPr="0098164A">
        <w:rPr>
          <w:sz w:val="18"/>
          <w:szCs w:val="18"/>
        </w:rPr>
        <w:t>protezleri</w:t>
      </w:r>
      <w:r w:rsidR="00473DF2" w:rsidRPr="0098164A">
        <w:rPr>
          <w:sz w:val="18"/>
          <w:szCs w:val="18"/>
        </w:rPr>
        <w:t>nden</w:t>
      </w:r>
      <w:proofErr w:type="gramEnd"/>
      <w:r w:rsidRPr="0098164A">
        <w:rPr>
          <w:sz w:val="18"/>
          <w:szCs w:val="18"/>
        </w:rPr>
        <w:t xml:space="preserve"> (SUT eki “Diş Tedavileri Puan Listesi” nde (EK-</w:t>
      </w:r>
      <w:r w:rsidR="008B0EE9" w:rsidRPr="0098164A">
        <w:rPr>
          <w:sz w:val="18"/>
          <w:szCs w:val="18"/>
        </w:rPr>
        <w:t>2/Ç</w:t>
      </w:r>
      <w:r w:rsidRPr="0098164A">
        <w:rPr>
          <w:sz w:val="18"/>
          <w:szCs w:val="18"/>
        </w:rPr>
        <w:t>) yer alan 404.010, 404.020, 404.030, 404.040, 404.050, 404.170, 404.180, 404.181, 404.190, 404.200, 404.201, 404.210, 404.220, 404.230, 404.360, 404.370, 404.380, 404.390, 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lastRenderedPageBreak/>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w:t>
      </w:r>
      <w:proofErr w:type="gramStart"/>
      <w:r w:rsidR="00181527" w:rsidRPr="00ED29BC">
        <w:rPr>
          <w:b/>
          <w:color w:val="FF0000"/>
          <w:sz w:val="18"/>
          <w:szCs w:val="18"/>
        </w:rPr>
        <w:t>Ek:RG</w:t>
      </w:r>
      <w:proofErr w:type="gramEnd"/>
      <w:r w:rsidR="00181527" w:rsidRPr="00ED29BC">
        <w:rPr>
          <w:b/>
          <w:color w:val="FF0000"/>
          <w:sz w:val="18"/>
          <w:szCs w:val="18"/>
        </w:rPr>
        <w:t>-</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lastRenderedPageBreak/>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w:t>
      </w:r>
      <w:proofErr w:type="gramStart"/>
      <w:r w:rsidR="00B07F0D">
        <w:rPr>
          <w:rFonts w:eastAsiaTheme="minorEastAsia" w:cstheme="minorBidi"/>
          <w:b/>
          <w:color w:val="FF0000"/>
          <w:sz w:val="18"/>
          <w:szCs w:val="18"/>
        </w:rPr>
        <w:t>01/08</w:t>
      </w:r>
      <w:r w:rsidR="00CB4497" w:rsidRPr="00C87145">
        <w:rPr>
          <w:rFonts w:eastAsiaTheme="minorEastAsia" w:cstheme="minorBidi"/>
          <w:b/>
          <w:color w:val="FF0000"/>
          <w:sz w:val="18"/>
          <w:szCs w:val="18"/>
        </w:rPr>
        <w:t>/2013</w:t>
      </w:r>
      <w:proofErr w:type="gramEnd"/>
      <w:r w:rsidR="00CB4497" w:rsidRPr="00C87145">
        <w:rPr>
          <w:rFonts w:eastAsiaTheme="minorEastAsia" w:cstheme="minorBidi"/>
          <w:b/>
          <w:color w:val="FF0000"/>
          <w:sz w:val="18"/>
          <w:szCs w:val="18"/>
        </w:rPr>
        <w:t>-</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proofErr w:type="gramStart"/>
      <w:r w:rsidR="007B4840" w:rsidRPr="00194174">
        <w:rPr>
          <w:rFonts w:eastAsiaTheme="minorEastAsia"/>
          <w:b/>
          <w:sz w:val="18"/>
          <w:szCs w:val="18"/>
        </w:rPr>
        <w:t>18/03/2014</w:t>
      </w:r>
      <w:proofErr w:type="gramEnd"/>
      <w:r w:rsidR="007B4840" w:rsidRPr="00194174">
        <w:rPr>
          <w:rFonts w:eastAsiaTheme="minorEastAsia"/>
          <w:b/>
          <w:sz w:val="18"/>
          <w:szCs w:val="18"/>
        </w:rPr>
        <w:t>-28945/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proofErr w:type="gramStart"/>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proofErr w:type="gramEnd"/>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w:t>
      </w:r>
      <w:proofErr w:type="gramStart"/>
      <w:r w:rsidR="004C62D9" w:rsidRPr="004C62D9">
        <w:rPr>
          <w:b/>
          <w:bCs/>
          <w:sz w:val="18"/>
          <w:szCs w:val="18"/>
        </w:rPr>
        <w:t>Değişik:RG</w:t>
      </w:r>
      <w:proofErr w:type="gramEnd"/>
      <w:r w:rsidR="004C62D9" w:rsidRPr="004C62D9">
        <w:rPr>
          <w:b/>
          <w:bCs/>
          <w:sz w:val="18"/>
          <w:szCs w:val="18"/>
        </w:rPr>
        <w:t>-</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lastRenderedPageBreak/>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7961BF"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w:t>
      </w:r>
      <w:proofErr w:type="gramStart"/>
      <w:r w:rsidR="00881D3D" w:rsidRPr="000D397A">
        <w:rPr>
          <w:b/>
          <w:bCs/>
          <w:color w:val="000000" w:themeColor="text1"/>
          <w:sz w:val="18"/>
          <w:szCs w:val="18"/>
        </w:rPr>
        <w:t>30/08/2014</w:t>
      </w:r>
      <w:proofErr w:type="gramEnd"/>
      <w:r w:rsidR="00881D3D" w:rsidRPr="000D397A">
        <w:rPr>
          <w:b/>
          <w:bCs/>
          <w:color w:val="000000" w:themeColor="text1"/>
          <w:sz w:val="18"/>
          <w:szCs w:val="18"/>
        </w:rPr>
        <w:t>-29104/ 1 md. Yürürlük: 30/08/2014)</w:t>
      </w:r>
      <w:r w:rsidR="00881D3D" w:rsidRPr="00881D3D">
        <w:rPr>
          <w:bCs/>
          <w:color w:val="000000" w:themeColor="text1"/>
          <w:sz w:val="18"/>
          <w:szCs w:val="18"/>
        </w:rPr>
        <w:t xml:space="preserve"> </w:t>
      </w:r>
      <w:r w:rsidR="007961BF" w:rsidRPr="007961BF">
        <w:rPr>
          <w:bCs/>
          <w:color w:val="FF0000"/>
          <w:sz w:val="18"/>
          <w:szCs w:val="18"/>
        </w:rPr>
        <w:t>A</w:t>
      </w:r>
      <w:r w:rsidR="007961BF" w:rsidRPr="007961BF">
        <w:rPr>
          <w:rFonts w:cs="Arial"/>
          <w:bCs/>
          <w:color w:val="FF0000"/>
          <w:sz w:val="18"/>
          <w:szCs w:val="18"/>
        </w:rPr>
        <w:t>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Pr>
          <w:rFonts w:cs="Arial"/>
          <w:bCs/>
          <w:color w:val="FF0000"/>
          <w:sz w:val="18"/>
          <w:szCs w:val="18"/>
        </w:rPr>
        <w:t>.</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proofErr w:type="gramStart"/>
      <w:r w:rsidR="00295AE1">
        <w:rPr>
          <w:b/>
          <w:bCs/>
          <w:color w:val="FF0000"/>
          <w:sz w:val="18"/>
          <w:szCs w:val="18"/>
          <w:lang w:eastAsia="en-US"/>
        </w:rPr>
        <w:t>25/07/2014</w:t>
      </w:r>
      <w:proofErr w:type="gramEnd"/>
      <w:r w:rsidR="00295AE1">
        <w:rPr>
          <w:b/>
          <w:bCs/>
          <w:color w:val="FF0000"/>
          <w:sz w:val="18"/>
          <w:szCs w:val="18"/>
          <w:lang w:eastAsia="en-US"/>
        </w:rPr>
        <w:t>-29071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Kardiyovasküler cerrahi branşında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Pr="00051094">
        <w:rPr>
          <w:rFonts w:eastAsiaTheme="minorEastAsia" w:cstheme="minorBidi"/>
          <w:b/>
          <w:color w:val="FF0000"/>
          <w:sz w:val="18"/>
          <w:szCs w:val="18"/>
        </w:rPr>
        <w:t>:RG</w:t>
      </w:r>
      <w:proofErr w:type="gramEnd"/>
      <w:r w:rsidRPr="00051094">
        <w:rPr>
          <w:rFonts w:eastAsiaTheme="minorEastAsia" w:cstheme="minorBidi"/>
          <w:b/>
          <w:color w:val="FF0000"/>
          <w:sz w:val="18"/>
          <w:szCs w:val="18"/>
        </w:rPr>
        <w:t>-</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w:t>
      </w:r>
      <w:proofErr w:type="gramStart"/>
      <w:r w:rsidR="00D35E75" w:rsidRPr="00051094">
        <w:rPr>
          <w:rFonts w:eastAsiaTheme="minorEastAsia" w:cstheme="minorBidi"/>
          <w:b/>
          <w:color w:val="FF0000"/>
          <w:sz w:val="18"/>
          <w:szCs w:val="18"/>
        </w:rPr>
        <w:t>Değişik:RG</w:t>
      </w:r>
      <w:proofErr w:type="gramEnd"/>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proofErr w:type="gramStart"/>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roofErr w:type="gramEnd"/>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proofErr w:type="gramStart"/>
      <w:r w:rsidR="00BC6B28" w:rsidRPr="0098164A">
        <w:rPr>
          <w:sz w:val="18"/>
          <w:szCs w:val="18"/>
        </w:rPr>
        <w:t>branş</w:t>
      </w:r>
      <w:proofErr w:type="gramEnd"/>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lastRenderedPageBreak/>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Pr="0098164A">
        <w:rPr>
          <w:sz w:val="18"/>
          <w:szCs w:val="18"/>
          <w:lang w:eastAsia="en-US"/>
        </w:rPr>
        <w:t>Kan, kan bileşenleri, kan ürünleri ve SUT eki “Sadece Yatan Hastalarda Kullanımı Halinde Bedelleri Ödenecek İlaçlar Listesi”</w:t>
      </w:r>
      <w:r w:rsidR="005504C7" w:rsidRPr="0098164A">
        <w:rPr>
          <w:sz w:val="18"/>
          <w:szCs w:val="18"/>
          <w:lang w:eastAsia="en-US"/>
        </w:rPr>
        <w:t xml:space="preserve"> </w:t>
      </w:r>
      <w:r w:rsidRPr="0098164A">
        <w:rPr>
          <w:sz w:val="18"/>
          <w:szCs w:val="18"/>
          <w:lang w:eastAsia="en-US"/>
        </w:rPr>
        <w:t>nde (</w:t>
      </w:r>
      <w:r w:rsidR="00755F67" w:rsidRPr="0098164A">
        <w:rPr>
          <w:sz w:val="18"/>
          <w:szCs w:val="18"/>
          <w:lang w:eastAsia="en-US"/>
        </w:rPr>
        <w:t>EK-4/G</w:t>
      </w:r>
      <w:r w:rsidRPr="0098164A">
        <w:rPr>
          <w:sz w:val="18"/>
          <w:szCs w:val="18"/>
          <w:lang w:eastAsia="en-US"/>
        </w:rPr>
        <w:t>) yer alan ilaçların intravenöz infüzyonu</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5F4146" w:rsidP="00497179">
      <w:pPr>
        <w:jc w:val="both"/>
        <w:rPr>
          <w:color w:val="FF0000"/>
          <w:sz w:val="18"/>
          <w:szCs w:val="18"/>
        </w:rPr>
      </w:pPr>
      <w:r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w:t>
      </w:r>
      <w:proofErr w:type="gramStart"/>
      <w:r w:rsidR="00497179" w:rsidRPr="00497179">
        <w:rPr>
          <w:b/>
          <w:bCs/>
          <w:color w:val="FF0000"/>
          <w:sz w:val="18"/>
          <w:szCs w:val="18"/>
        </w:rPr>
        <w:t>Ek:RG</w:t>
      </w:r>
      <w:proofErr w:type="gramEnd"/>
      <w:r w:rsidR="00497179" w:rsidRPr="00497179">
        <w:rPr>
          <w:b/>
          <w:bCs/>
          <w:color w:val="FF0000"/>
          <w:sz w:val="18"/>
          <w:szCs w:val="18"/>
        </w:rPr>
        <w:t>-</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w:t>
      </w:r>
      <w:proofErr w:type="gramStart"/>
      <w:r w:rsidRPr="0098164A">
        <w:rPr>
          <w:rFonts w:ascii="Times New Roman" w:hAnsi="Times New Roman" w:cs="Times New Roman"/>
          <w:sz w:val="18"/>
          <w:szCs w:val="18"/>
        </w:rPr>
        <w:t>dahilinde</w:t>
      </w:r>
      <w:proofErr w:type="gramEnd"/>
      <w:r w:rsidRPr="0098164A">
        <w:rPr>
          <w:rFonts w:ascii="Times New Roman" w:hAnsi="Times New Roman" w:cs="Times New Roman"/>
          <w:sz w:val="18"/>
          <w:szCs w:val="18"/>
        </w:rPr>
        <w:t xml:space="preserv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proofErr w:type="gramStart"/>
      <w:r w:rsidR="006B1735">
        <w:rPr>
          <w:rFonts w:ascii="Times New Roman" w:eastAsiaTheme="minorEastAsia" w:hAnsi="Times New Roman" w:cs="Times New Roman"/>
          <w:b/>
          <w:color w:val="FF0000"/>
          <w:sz w:val="18"/>
          <w:szCs w:val="18"/>
        </w:rPr>
        <w:t>Değişik:RG</w:t>
      </w:r>
      <w:proofErr w:type="gramEnd"/>
      <w:r w:rsidR="006B1735">
        <w:rPr>
          <w:rFonts w:ascii="Times New Roman" w:eastAsiaTheme="minorEastAsia" w:hAnsi="Times New Roman" w:cs="Times New Roman"/>
          <w:b/>
          <w:color w:val="FF0000"/>
          <w:sz w:val="18"/>
          <w:szCs w:val="18"/>
        </w:rPr>
        <w:t>-26/09/2013-28777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 xml:space="preserve">şyeri hekimleri veya birden fazla işyerine hizmet veren ortak sağlık birimleri ile özel poliklinikler tarafından verilen sağlık hizmetleri için Kurumdan herhangi bir ücret talep edilemez. </w:t>
      </w:r>
      <w:proofErr w:type="gramStart"/>
      <w:r w:rsidRPr="00995700">
        <w:rPr>
          <w:rFonts w:ascii="Times New Roman" w:hAnsi="Times New Roman" w:cs="Times New Roman"/>
          <w:strike/>
          <w:sz w:val="18"/>
          <w:szCs w:val="18"/>
        </w:rPr>
        <w:t>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proofErr w:type="gramEnd"/>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 xml:space="preserve">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w:t>
      </w:r>
      <w:proofErr w:type="gramStart"/>
      <w:r w:rsidR="003F686F" w:rsidRPr="003F686F">
        <w:rPr>
          <w:rFonts w:ascii="Times New Roman" w:eastAsia="ヒラギノ明朝 Pro W3" w:hAnsi="Times New Roman" w:cs="Times New Roman"/>
          <w:color w:val="FF0000"/>
          <w:sz w:val="18"/>
          <w:szCs w:val="18"/>
        </w:rPr>
        <w:t>dahilinde</w:t>
      </w:r>
      <w:proofErr w:type="gramEnd"/>
      <w:r w:rsidR="003F686F" w:rsidRPr="003F686F">
        <w:rPr>
          <w:rFonts w:ascii="Times New Roman" w:eastAsia="ヒラギノ明朝 Pro W3" w:hAnsi="Times New Roman" w:cs="Times New Roman"/>
          <w:color w:val="FF0000"/>
          <w:sz w:val="18"/>
          <w:szCs w:val="18"/>
        </w:rPr>
        <w:t xml:space="preserv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lastRenderedPageBreak/>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proofErr w:type="gramStart"/>
      <w:r w:rsidR="00EC52D0" w:rsidRPr="00CB64A0">
        <w:rPr>
          <w:rFonts w:ascii="Times New Roman" w:hAnsi="Times New Roman" w:cs="Times New Roman"/>
          <w:b/>
          <w:bCs/>
          <w:color w:val="FF0000"/>
          <w:sz w:val="18"/>
          <w:szCs w:val="18"/>
        </w:rPr>
        <w:t>24/12/2014</w:t>
      </w:r>
      <w:proofErr w:type="gramEnd"/>
      <w:r w:rsidR="00EC52D0" w:rsidRPr="00CB64A0">
        <w:rPr>
          <w:rFonts w:ascii="Times New Roman" w:hAnsi="Times New Roman" w:cs="Times New Roman"/>
          <w:b/>
          <w:bCs/>
          <w:color w:val="FF0000"/>
          <w:sz w:val="18"/>
          <w:szCs w:val="18"/>
        </w:rPr>
        <w:t>-29215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proofErr w:type="gramStart"/>
      <w:r w:rsidR="00CB64A0" w:rsidRPr="00CB64A0">
        <w:rPr>
          <w:rFonts w:ascii="Times New Roman" w:hAnsi="Times New Roman" w:cs="Times New Roman"/>
          <w:b/>
          <w:color w:val="FF0000"/>
          <w:sz w:val="18"/>
          <w:szCs w:val="18"/>
        </w:rPr>
        <w:t>24/12/2014</w:t>
      </w:r>
      <w:proofErr w:type="gramEnd"/>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90201">
        <w:rPr>
          <w:rFonts w:ascii="Times New Roman" w:hAnsi="Times New Roman" w:cs="Times New Roman"/>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w:t>
      </w:r>
      <w:proofErr w:type="gramStart"/>
      <w:r w:rsidR="00AC7EE4" w:rsidRPr="00AC7EE4">
        <w:rPr>
          <w:rFonts w:ascii="Times New Roman" w:hAnsi="Times New Roman" w:cs="Times New Roman"/>
          <w:b/>
          <w:color w:val="FF0000"/>
          <w:sz w:val="18"/>
          <w:szCs w:val="18"/>
        </w:rPr>
        <w:t>Değişik:RG</w:t>
      </w:r>
      <w:proofErr w:type="gramEnd"/>
      <w:r w:rsidR="00AC7EE4" w:rsidRPr="00AC7EE4">
        <w:rPr>
          <w:rFonts w:ascii="Times New Roman" w:hAnsi="Times New Roman" w:cs="Times New Roman"/>
          <w:b/>
          <w:color w:val="FF0000"/>
          <w:sz w:val="18"/>
          <w:szCs w:val="18"/>
        </w:rPr>
        <w:t>-</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w:t>
      </w:r>
      <w:proofErr w:type="gramStart"/>
      <w:r w:rsidR="00AC7EE4" w:rsidRPr="00B72D93">
        <w:rPr>
          <w:rFonts w:ascii="Times New Roman" w:hAnsi="Times New Roman" w:cs="Times New Roman"/>
          <w:color w:val="FF0000"/>
          <w:sz w:val="18"/>
          <w:szCs w:val="18"/>
        </w:rPr>
        <w:t>gastroskopi</w:t>
      </w:r>
      <w:proofErr w:type="gramEnd"/>
      <w:r w:rsidR="00AC7EE4" w:rsidRPr="00B72D93">
        <w:rPr>
          <w:rFonts w:ascii="Times New Roman" w:hAnsi="Times New Roman" w:cs="Times New Roman"/>
          <w:color w:val="FF0000"/>
          <w:sz w:val="18"/>
          <w:szCs w:val="18"/>
        </w:rPr>
        <w:t>,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yer alan rapor puanları esas alınarak sadece bir adet olarak faturalandırılır. </w:t>
      </w:r>
      <w:proofErr w:type="gramStart"/>
      <w:r w:rsidRPr="0098164A">
        <w:rPr>
          <w:rFonts w:ascii="Times New Roman" w:hAnsi="Times New Roman" w:cs="Times New Roman"/>
          <w:sz w:val="18"/>
          <w:szCs w:val="18"/>
        </w:rPr>
        <w:t>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roofErr w:type="gramEnd"/>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w:t>
      </w:r>
      <w:proofErr w:type="gramStart"/>
      <w:r w:rsidR="00021431" w:rsidRPr="00A462D5">
        <w:rPr>
          <w:rFonts w:ascii="Times New Roman" w:hAnsi="Times New Roman" w:cs="Times New Roman"/>
          <w:b/>
          <w:color w:val="FF0000"/>
          <w:sz w:val="18"/>
          <w:szCs w:val="18"/>
        </w:rPr>
        <w:t>Mülga:RG</w:t>
      </w:r>
      <w:proofErr w:type="gramEnd"/>
      <w:r w:rsidR="00021431" w:rsidRPr="00A462D5">
        <w:rPr>
          <w:rFonts w:ascii="Times New Roman" w:hAnsi="Times New Roman" w:cs="Times New Roman"/>
          <w:b/>
          <w:color w:val="FF0000"/>
          <w:sz w:val="18"/>
          <w:szCs w:val="18"/>
        </w:rPr>
        <w:t>-</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proofErr w:type="gramStart"/>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proofErr w:type="gramEnd"/>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090201" w:rsidRDefault="00A462D5" w:rsidP="001F493D">
      <w:pPr>
        <w:ind w:firstLine="708"/>
        <w:jc w:val="both"/>
        <w:outlineLvl w:val="4"/>
        <w:rPr>
          <w:bCs/>
          <w:color w:val="FF0000"/>
          <w:sz w:val="18"/>
          <w:szCs w:val="18"/>
        </w:rPr>
      </w:pPr>
      <w:r>
        <w:rPr>
          <w:b/>
          <w:bCs/>
          <w:sz w:val="18"/>
          <w:szCs w:val="18"/>
        </w:rPr>
        <w:lastRenderedPageBreak/>
        <w:t>(Ek</w:t>
      </w:r>
      <w:r w:rsidR="00090201" w:rsidRPr="003D30C0">
        <w:rPr>
          <w:b/>
          <w:bCs/>
          <w:sz w:val="18"/>
          <w:szCs w:val="18"/>
        </w:rPr>
        <w:t>:</w:t>
      </w:r>
      <w:r w:rsidR="00090201">
        <w:rPr>
          <w:b/>
          <w:bCs/>
          <w:sz w:val="18"/>
          <w:szCs w:val="18"/>
        </w:rPr>
        <w:t xml:space="preserve"> </w:t>
      </w:r>
      <w:r w:rsidR="00090201" w:rsidRPr="003D30C0">
        <w:rPr>
          <w:b/>
          <w:bCs/>
          <w:sz w:val="18"/>
          <w:szCs w:val="18"/>
        </w:rPr>
        <w:t>RG-</w:t>
      </w:r>
      <w:proofErr w:type="gramStart"/>
      <w:r w:rsidR="00EC52D0" w:rsidRPr="00A462D5">
        <w:rPr>
          <w:b/>
          <w:bCs/>
          <w:sz w:val="18"/>
          <w:szCs w:val="18"/>
        </w:rPr>
        <w:t>24/12/2014</w:t>
      </w:r>
      <w:proofErr w:type="gramEnd"/>
      <w:r w:rsidR="00EC52D0" w:rsidRPr="00A462D5">
        <w:rPr>
          <w:b/>
          <w:bCs/>
          <w:sz w:val="18"/>
          <w:szCs w:val="18"/>
        </w:rPr>
        <w:t xml:space="preserve">-29215 </w:t>
      </w:r>
      <w:r w:rsidR="00090201" w:rsidRPr="003D30C0">
        <w:rPr>
          <w:b/>
          <w:bCs/>
          <w:sz w:val="18"/>
          <w:szCs w:val="18"/>
        </w:rPr>
        <w:t>/ 2 md. Yürürlük:01/01/2015)</w:t>
      </w:r>
    </w:p>
    <w:p w:rsidR="00021431" w:rsidRPr="000071C3" w:rsidRDefault="00021431" w:rsidP="001F493D">
      <w:pPr>
        <w:ind w:firstLine="708"/>
        <w:jc w:val="both"/>
        <w:outlineLvl w:val="4"/>
        <w:rPr>
          <w:bCs/>
          <w:color w:val="FF0000"/>
          <w:sz w:val="18"/>
          <w:szCs w:val="18"/>
        </w:rPr>
      </w:pPr>
      <w:r w:rsidRPr="00021431">
        <w:rPr>
          <w:bCs/>
          <w:color w:val="FF0000"/>
          <w:sz w:val="18"/>
          <w:szCs w:val="18"/>
        </w:rPr>
        <w:t>(21)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w:t>
      </w:r>
      <w:r>
        <w:rPr>
          <w:bCs/>
          <w:color w:val="FF0000"/>
          <w:sz w:val="18"/>
          <w:szCs w:val="18"/>
        </w:rPr>
        <w:t>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proofErr w:type="gramStart"/>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roofErr w:type="gramEnd"/>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proofErr w:type="gramStart"/>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proofErr w:type="gramEnd"/>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(8) Sağlık raporu ile yapılması gerekli görülen hiperbarik oksijen tedavisi, fizik tedavi ve </w:t>
      </w:r>
      <w:proofErr w:type="gramStart"/>
      <w:r w:rsidRPr="0098164A">
        <w:rPr>
          <w:sz w:val="18"/>
          <w:szCs w:val="18"/>
          <w:lang w:eastAsia="en-US"/>
        </w:rPr>
        <w:t>rehabilitasyon</w:t>
      </w:r>
      <w:proofErr w:type="gramEnd"/>
      <w:r w:rsidRPr="0098164A">
        <w:rPr>
          <w:sz w:val="18"/>
          <w:szCs w:val="18"/>
          <w:lang w:eastAsia="en-US"/>
        </w:rPr>
        <w:t>,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lastRenderedPageBreak/>
        <w:t xml:space="preserve">(12)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w:t>
      </w:r>
      <w:proofErr w:type="gramStart"/>
      <w:r w:rsidR="00495D71" w:rsidRPr="00495D71">
        <w:rPr>
          <w:b/>
          <w:bCs/>
          <w:sz w:val="18"/>
          <w:szCs w:val="18"/>
        </w:rPr>
        <w:t>EK:RG</w:t>
      </w:r>
      <w:proofErr w:type="gramEnd"/>
      <w:r w:rsidR="00495D71" w:rsidRPr="00495D71">
        <w:rPr>
          <w:b/>
          <w:bCs/>
          <w:sz w:val="18"/>
          <w:szCs w:val="18"/>
        </w:rPr>
        <w:t xml:space="preserve">-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proofErr w:type="gramEnd"/>
      <w:r w:rsidR="004C7B6D">
        <w:rPr>
          <w:rFonts w:eastAsiaTheme="minorEastAsia" w:cstheme="minorBidi"/>
          <w:b/>
          <w:color w:val="FF0000"/>
          <w:sz w:val="18"/>
          <w:szCs w:val="18"/>
        </w:rPr>
        <w:t>-</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lastRenderedPageBreak/>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974871">
        <w:rPr>
          <w:b/>
          <w:color w:val="FF0000"/>
          <w:sz w:val="18"/>
          <w:szCs w:val="18"/>
          <w:lang w:eastAsia="en-US"/>
        </w:rPr>
        <w:t>(Ek</w:t>
      </w:r>
      <w:r w:rsidR="003D30C0" w:rsidRPr="003D30C0">
        <w:rPr>
          <w:b/>
          <w:color w:val="FF0000"/>
          <w:sz w:val="18"/>
          <w:szCs w:val="18"/>
          <w:lang w:eastAsia="en-US"/>
        </w:rPr>
        <w:t>:</w:t>
      </w:r>
      <w:r w:rsidR="00090201">
        <w:rPr>
          <w:b/>
          <w:color w:val="FF0000"/>
          <w:sz w:val="18"/>
          <w:szCs w:val="18"/>
          <w:lang w:eastAsia="en-US"/>
        </w:rPr>
        <w:t xml:space="preserve"> </w:t>
      </w:r>
      <w:r w:rsidR="003D30C0" w:rsidRPr="003D30C0">
        <w:rPr>
          <w:b/>
          <w:color w:val="FF0000"/>
          <w:sz w:val="18"/>
          <w:szCs w:val="18"/>
          <w:lang w:eastAsia="en-US"/>
        </w:rPr>
        <w:t>RG-</w:t>
      </w:r>
      <w:proofErr w:type="gramStart"/>
      <w:r w:rsidR="00EC52D0" w:rsidRPr="00EC52D0">
        <w:rPr>
          <w:b/>
          <w:bCs/>
          <w:color w:val="FF0000"/>
          <w:sz w:val="18"/>
          <w:szCs w:val="18"/>
        </w:rPr>
        <w:t>24/12/2014</w:t>
      </w:r>
      <w:proofErr w:type="gramEnd"/>
      <w:r w:rsidR="00EC52D0" w:rsidRPr="00EC52D0">
        <w:rPr>
          <w:b/>
          <w:bCs/>
          <w:color w:val="FF0000"/>
          <w:sz w:val="18"/>
          <w:szCs w:val="18"/>
        </w:rPr>
        <w:t xml:space="preserve">-29215 </w:t>
      </w:r>
      <w:r w:rsidR="003D30C0" w:rsidRPr="003D30C0">
        <w:rPr>
          <w:b/>
          <w:color w:val="FF0000"/>
          <w:sz w:val="18"/>
          <w:szCs w:val="18"/>
          <w:lang w:eastAsia="en-US"/>
        </w:rPr>
        <w:t xml:space="preserve">/ </w:t>
      </w:r>
      <w:r w:rsidR="003D30C0">
        <w:rPr>
          <w:b/>
          <w:color w:val="FF0000"/>
          <w:sz w:val="18"/>
          <w:szCs w:val="18"/>
          <w:lang w:eastAsia="en-US"/>
        </w:rPr>
        <w:t>3</w:t>
      </w:r>
      <w:r w:rsidR="003D30C0" w:rsidRPr="003D30C0">
        <w:rPr>
          <w:b/>
          <w:color w:val="FF0000"/>
          <w:sz w:val="18"/>
          <w:szCs w:val="18"/>
          <w:lang w:eastAsia="en-US"/>
        </w:rPr>
        <w:t xml:space="preserve"> md. Yürürlük:01/01/2015)</w:t>
      </w:r>
      <w:r w:rsidR="003D30C0">
        <w:rPr>
          <w:b/>
          <w:color w:val="FF0000"/>
          <w:sz w:val="18"/>
          <w:szCs w:val="18"/>
          <w:lang w:eastAsia="en-US"/>
        </w:rPr>
        <w:t xml:space="preserve"> </w:t>
      </w:r>
      <w:r w:rsidRPr="0098164A">
        <w:rPr>
          <w:sz w:val="18"/>
          <w:szCs w:val="18"/>
          <w:lang w:eastAsia="en-US"/>
        </w:rPr>
        <w:t>Aynı seansta birden fazla işlem yapıldığı 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proofErr w:type="gramStart"/>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roofErr w:type="gramEnd"/>
    </w:p>
    <w:p w:rsidR="005760FF" w:rsidRPr="0098164A" w:rsidRDefault="000B59D7" w:rsidP="00B42F8D">
      <w:pPr>
        <w:ind w:firstLine="708"/>
        <w:jc w:val="both"/>
        <w:outlineLvl w:val="4"/>
        <w:rPr>
          <w:sz w:val="18"/>
          <w:szCs w:val="18"/>
          <w:lang w:eastAsia="en-US"/>
        </w:rPr>
      </w:pPr>
      <w:proofErr w:type="gramStart"/>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roofErr w:type="gramEnd"/>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proofErr w:type="gramStart"/>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proofErr w:type="gramEnd"/>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w:t>
      </w:r>
      <w:proofErr w:type="gramStart"/>
      <w:r w:rsidR="001C56ED" w:rsidRPr="001C56ED">
        <w:rPr>
          <w:b/>
          <w:bCs/>
          <w:color w:val="FF0000"/>
          <w:sz w:val="18"/>
          <w:szCs w:val="18"/>
        </w:rPr>
        <w:t>Mülga:RG</w:t>
      </w:r>
      <w:proofErr w:type="gramEnd"/>
      <w:r w:rsidR="001C56ED" w:rsidRPr="001C56ED">
        <w:rPr>
          <w:b/>
          <w:bCs/>
          <w:color w:val="FF0000"/>
          <w:sz w:val="18"/>
          <w:szCs w:val="18"/>
        </w:rPr>
        <w:t>-</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Yatak bedeli,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Muayeneler ve konsültasyonlar,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Operasyon ve girişimler,</w:t>
      </w:r>
    </w:p>
    <w:p w:rsidR="002B212F" w:rsidRDefault="00DA32AB" w:rsidP="002B212F">
      <w:pPr>
        <w:tabs>
          <w:tab w:val="num" w:pos="851"/>
        </w:tabs>
        <w:ind w:firstLine="709"/>
        <w:jc w:val="both"/>
        <w:outlineLvl w:val="4"/>
        <w:rPr>
          <w:bCs/>
          <w:sz w:val="18"/>
          <w:szCs w:val="18"/>
          <w:lang w:eastAsia="en-US"/>
        </w:rPr>
      </w:pPr>
      <w:r w:rsidRPr="0098164A">
        <w:rPr>
          <w:bCs/>
          <w:sz w:val="18"/>
          <w:szCs w:val="18"/>
          <w:lang w:eastAsia="en-US"/>
        </w:rPr>
        <w:t xml:space="preserve">ç)  </w:t>
      </w:r>
      <w:r w:rsidR="00152E71" w:rsidRPr="0098164A">
        <w:rPr>
          <w:bCs/>
          <w:sz w:val="18"/>
          <w:szCs w:val="18"/>
          <w:lang w:eastAsia="en-US"/>
        </w:rPr>
        <w:t>Anestezi ilaçları,</w:t>
      </w:r>
    </w:p>
    <w:p w:rsidR="00152E71" w:rsidRPr="0098164A" w:rsidRDefault="002B212F" w:rsidP="00384635">
      <w:pPr>
        <w:tabs>
          <w:tab w:val="num" w:pos="851"/>
        </w:tabs>
        <w:ind w:firstLine="709"/>
        <w:jc w:val="both"/>
        <w:outlineLvl w:val="4"/>
        <w:rPr>
          <w:bCs/>
          <w:sz w:val="18"/>
          <w:szCs w:val="18"/>
          <w:lang w:eastAsia="en-US"/>
        </w:rPr>
      </w:pPr>
      <w:r>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proofErr w:type="gramStart"/>
      <w:r w:rsidR="007216B1" w:rsidRPr="00A32011">
        <w:rPr>
          <w:b/>
          <w:bCs/>
          <w:color w:val="FF0000"/>
          <w:sz w:val="18"/>
          <w:szCs w:val="18"/>
          <w:lang w:eastAsia="en-US"/>
        </w:rPr>
        <w:t>Ek:RG</w:t>
      </w:r>
      <w:proofErr w:type="gramEnd"/>
      <w:r w:rsidR="007216B1" w:rsidRPr="00A32011">
        <w:rPr>
          <w:b/>
          <w:bCs/>
          <w:color w:val="FF0000"/>
          <w:sz w:val="18"/>
          <w:szCs w:val="18"/>
          <w:lang w:eastAsia="en-US"/>
        </w:rPr>
        <w:t>-</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Kan bileşenleri (</w:t>
      </w:r>
      <w:r w:rsidR="00BD2FC5" w:rsidRPr="0098164A">
        <w:rPr>
          <w:bCs/>
          <w:sz w:val="18"/>
          <w:szCs w:val="18"/>
          <w:lang w:eastAsia="en-US"/>
        </w:rPr>
        <w:t>e</w:t>
      </w:r>
      <w:r w:rsidRPr="0098164A">
        <w:rPr>
          <w:bCs/>
          <w:sz w:val="18"/>
          <w:szCs w:val="18"/>
          <w:lang w:eastAsia="en-US"/>
        </w:rPr>
        <w:t xml:space="preserve">ritrosit süspansiyonu, tam kan, trombosit, </w:t>
      </w:r>
      <w:proofErr w:type="gramStart"/>
      <w:r w:rsidRPr="0098164A">
        <w:rPr>
          <w:bCs/>
          <w:sz w:val="18"/>
          <w:szCs w:val="18"/>
          <w:lang w:eastAsia="en-US"/>
        </w:rPr>
        <w:t>plazma,</w:t>
      </w:r>
      <w:proofErr w:type="gramEnd"/>
      <w:r w:rsidRPr="0098164A">
        <w:rPr>
          <w:bCs/>
          <w:sz w:val="18"/>
          <w:szCs w:val="18"/>
          <w:lang w:eastAsia="en-US"/>
        </w:rPr>
        <w:t xml:space="preserve"> ve benzeri),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Sarf malzemesi,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lastRenderedPageBreak/>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Refakatçi bedeli (</w:t>
      </w:r>
      <w:r w:rsidR="00BD2FC5" w:rsidRPr="0098164A">
        <w:rPr>
          <w:bCs/>
          <w:sz w:val="18"/>
          <w:szCs w:val="18"/>
          <w:lang w:eastAsia="en-US"/>
        </w:rPr>
        <w:t>t</w:t>
      </w:r>
      <w:r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proofErr w:type="gramStart"/>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w:t>
      </w:r>
      <w:proofErr w:type="gramEnd"/>
      <w:r w:rsidRPr="0098164A">
        <w:rPr>
          <w:sz w:val="18"/>
          <w:szCs w:val="18"/>
          <w:lang w:eastAsia="en-US"/>
        </w:rPr>
        <w:t xml:space="preserve">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 xml:space="preserve">i ve bu muayene sonucunda gerekli görülen rutin biyokimyasal, bakteriyolojik, hematolojik, kardiyolojik (EKG, EKO, </w:t>
      </w:r>
      <w:proofErr w:type="gramStart"/>
      <w:r w:rsidRPr="0098164A">
        <w:rPr>
          <w:iCs/>
          <w:sz w:val="18"/>
          <w:szCs w:val="18"/>
          <w:lang w:eastAsia="en-US"/>
        </w:rPr>
        <w:t>efor</w:t>
      </w:r>
      <w:proofErr w:type="gramEnd"/>
      <w:r w:rsidRPr="0098164A">
        <w:rPr>
          <w:iCs/>
          <w:sz w:val="18"/>
          <w:szCs w:val="18"/>
          <w:lang w:eastAsia="en-US"/>
        </w:rPr>
        <w:t>)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proofErr w:type="gramStart"/>
        <w:r w:rsidRPr="0098164A">
          <w:rPr>
            <w:rFonts w:ascii="Times New Roman" w:hAnsi="Times New Roman" w:cs="Times New Roman"/>
            <w:bCs/>
            <w:sz w:val="18"/>
            <w:szCs w:val="18"/>
          </w:rPr>
          <w:t>1.7</w:t>
        </w:r>
        <w:proofErr w:type="gramEnd"/>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lastRenderedPageBreak/>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w:t>
      </w:r>
      <w:proofErr w:type="gramStart"/>
      <w:r w:rsidR="00E821F8" w:rsidRPr="008442B8">
        <w:rPr>
          <w:b/>
          <w:bCs/>
          <w:color w:val="FF0000"/>
          <w:sz w:val="18"/>
          <w:szCs w:val="18"/>
        </w:rPr>
        <w:t>EK:RG</w:t>
      </w:r>
      <w:proofErr w:type="gramEnd"/>
      <w:r w:rsidR="00E821F8" w:rsidRPr="008442B8">
        <w:rPr>
          <w:b/>
          <w:bCs/>
          <w:color w:val="FF0000"/>
          <w:sz w:val="18"/>
          <w:szCs w:val="18"/>
        </w:rPr>
        <w:t xml:space="preserve">-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w:t>
      </w:r>
      <w:proofErr w:type="gramStart"/>
      <w:r w:rsidR="002B212F" w:rsidRPr="002B212F">
        <w:rPr>
          <w:b/>
          <w:color w:val="FF0000"/>
          <w:sz w:val="18"/>
          <w:szCs w:val="18"/>
        </w:rPr>
        <w:t>Ek:RG</w:t>
      </w:r>
      <w:proofErr w:type="gramEnd"/>
      <w:r w:rsidR="002B212F" w:rsidRPr="002B212F">
        <w:rPr>
          <w:b/>
          <w:color w:val="FF0000"/>
          <w:sz w:val="18"/>
          <w:szCs w:val="18"/>
        </w:rPr>
        <w:t>-</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w:t>
      </w:r>
      <w:proofErr w:type="gramStart"/>
      <w:r w:rsidR="00A9721F">
        <w:rPr>
          <w:rFonts w:eastAsiaTheme="minorEastAsia" w:cstheme="minorBidi"/>
          <w:b/>
          <w:color w:val="FF0000"/>
          <w:sz w:val="18"/>
          <w:szCs w:val="18"/>
        </w:rPr>
        <w:t>Değişik:RG</w:t>
      </w:r>
      <w:proofErr w:type="gramEnd"/>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w:t>
      </w:r>
      <w:proofErr w:type="gramStart"/>
      <w:r w:rsidRPr="00DF7EDB">
        <w:rPr>
          <w:strike/>
          <w:sz w:val="18"/>
          <w:szCs w:val="18"/>
        </w:rPr>
        <w:t>7.1</w:t>
      </w:r>
      <w:proofErr w:type="gramEnd"/>
      <w:r w:rsidRPr="00DF7EDB">
        <w:rPr>
          <w:strike/>
          <w:sz w:val="18"/>
          <w:szCs w:val="18"/>
        </w:rPr>
        <w:t xml:space="preserve">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w:t>
      </w:r>
      <w:proofErr w:type="gramStart"/>
      <w:r w:rsidR="00DF7EDB" w:rsidRPr="00DF7EDB">
        <w:rPr>
          <w:bCs/>
          <w:color w:val="FF0000"/>
          <w:sz w:val="18"/>
          <w:szCs w:val="18"/>
        </w:rPr>
        <w:t>7.1</w:t>
      </w:r>
      <w:proofErr w:type="gramEnd"/>
      <w:r w:rsidR="00DF7EDB" w:rsidRPr="00DF7EDB">
        <w:rPr>
          <w:bCs/>
          <w:color w:val="FF0000"/>
          <w:sz w:val="18"/>
          <w:szCs w:val="18"/>
        </w:rPr>
        <w:t xml:space="preserve">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 xml:space="preserve">Bu işlem kodlarına fonksiyonel, </w:t>
      </w:r>
      <w:proofErr w:type="gramStart"/>
      <w:r w:rsidR="003D30C0" w:rsidRPr="003D30C0">
        <w:rPr>
          <w:bCs/>
          <w:sz w:val="18"/>
          <w:szCs w:val="18"/>
        </w:rPr>
        <w:t>kamuflaj</w:t>
      </w:r>
      <w:proofErr w:type="gramEnd"/>
      <w:r w:rsidR="003D30C0" w:rsidRPr="003D30C0">
        <w:rPr>
          <w:bCs/>
          <w:sz w:val="18"/>
          <w:szCs w:val="18"/>
        </w:rPr>
        <w:t xml:space="preserve">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6"/>
      <w:bookmarkEnd w:id="357"/>
      <w:bookmarkEnd w:id="358"/>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59" w:name="_V.5.2._Organ,_Doku"/>
      <w:bookmarkStart w:id="360" w:name="_Toc251702509"/>
      <w:bookmarkStart w:id="361" w:name="_Ref252696792"/>
      <w:bookmarkStart w:id="362" w:name="_Toc252741293"/>
      <w:bookmarkStart w:id="363" w:name="_Toc252742748"/>
      <w:bookmarkStart w:id="364" w:name="_Toc245228689"/>
      <w:bookmarkStart w:id="365" w:name="_Toc251702387"/>
      <w:bookmarkEnd w:id="347"/>
      <w:bookmarkEnd w:id="348"/>
      <w:bookmarkEnd w:id="359"/>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Listesindeki “</w:t>
      </w:r>
      <w:proofErr w:type="gramStart"/>
      <w:r w:rsidRPr="0098164A">
        <w:rPr>
          <w:sz w:val="18"/>
          <w:szCs w:val="18"/>
        </w:rPr>
        <w:t>7.1</w:t>
      </w:r>
      <w:proofErr w:type="gramEnd"/>
      <w:r w:rsidRPr="0098164A">
        <w:rPr>
          <w:sz w:val="18"/>
          <w:szCs w:val="18"/>
        </w:rPr>
        <w:t xml:space="preserve">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 xml:space="preserve">(1) % 40 ve üzerinde özürlü kişiler hariç olmak üzere kapsamdaki kişilerin özel sağlık hizmeti sunucuları ile Kurumla sözleşmesi olmayan resmi sağlık hizmeti sunucularındaki diş ünitelerinde yapılan diş tedavilerinin ödenebilmesi </w:t>
      </w:r>
      <w:r w:rsidRPr="00C77117">
        <w:rPr>
          <w:rFonts w:eastAsia="Calibri"/>
          <w:strike/>
          <w:sz w:val="18"/>
          <w:szCs w:val="18"/>
          <w:lang w:eastAsia="en-US"/>
        </w:rPr>
        <w:lastRenderedPageBreak/>
        <w:t>için; Sağlık Bakanlığına bağlı ağız ve diş sağlığı merkezleri (ADSM), ağız ve diş sağlığı hastaneleri, ağız ve diş sağlığı eğitim ve araştırma hastaneleri tarafından tedavinin sağlanamaması nedeniyle sevk edilmiş olmaları zorunludur.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w:t>
      </w:r>
      <w:proofErr w:type="gramStart"/>
      <w:r w:rsidRPr="00C77117">
        <w:rPr>
          <w:rFonts w:eastAsia="Calibri"/>
          <w:bCs/>
          <w:strike/>
          <w:sz w:val="18"/>
          <w:szCs w:val="18"/>
          <w:lang w:eastAsia="en-US"/>
        </w:rPr>
        <w:t xml:space="preserve">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 xml:space="preserve">özel sağlık hizmeti sunucuları ile Kurumla sözleşmesi olmayan resmi sağlık hizmeti sunucularındaki diş ünitelerine başvurabilirler. </w:t>
      </w:r>
      <w:proofErr w:type="gramEnd"/>
      <w:r w:rsidRPr="00C77117">
        <w:rPr>
          <w:rFonts w:eastAsia="Calibri"/>
          <w:strike/>
          <w:sz w:val="18"/>
          <w:szCs w:val="18"/>
          <w:lang w:eastAsia="en-US"/>
        </w:rPr>
        <w:t>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proofErr w:type="gramEnd"/>
      <w:r w:rsidRPr="00C77117">
        <w:rPr>
          <w:rFonts w:eastAsia="Calibri"/>
          <w:strike/>
          <w:sz w:val="18"/>
          <w:szCs w:val="18"/>
          <w:lang w:eastAsia="en-US"/>
        </w:rPr>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proofErr w:type="gramStart"/>
      <w:r w:rsidRPr="00DD27FF">
        <w:rPr>
          <w:strike/>
          <w:sz w:val="18"/>
          <w:szCs w:val="18"/>
        </w:rPr>
        <w:t>7.1</w:t>
      </w:r>
      <w:proofErr w:type="gramEnd"/>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 xml:space="preserve">%40 ve üzerinde özürlü kişilerin özel sağlık hizmeti sunucuları ile Kurumla sözleşmesi olmayan resmi sağlık hizmeti sunucularındaki diş ünitelerinde yapılan diş tedavilerinin ödenebilmesi için, özürlülük durumu belgelendirilmelidir. </w:t>
      </w:r>
      <w:proofErr w:type="gramStart"/>
      <w:r w:rsidR="00DD27FF" w:rsidRPr="00DD27FF">
        <w:rPr>
          <w:bCs/>
          <w:color w:val="FF0000"/>
          <w:sz w:val="18"/>
          <w:szCs w:val="18"/>
        </w:rPr>
        <w:t xml:space="preserve">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w:t>
      </w:r>
      <w:r w:rsidR="00DD27FF" w:rsidRPr="00DD27FF">
        <w:rPr>
          <w:bCs/>
          <w:color w:val="FF0000"/>
          <w:sz w:val="18"/>
          <w:szCs w:val="18"/>
        </w:rPr>
        <w:lastRenderedPageBreak/>
        <w:t xml:space="preserve">sunucularındaki diş ünitelerine başvurabilirler. </w:t>
      </w:r>
      <w:proofErr w:type="gramEnd"/>
      <w:r w:rsidR="00DD27FF" w:rsidRPr="00DD27FF">
        <w:rPr>
          <w:bCs/>
          <w:color w:val="FF0000"/>
          <w:sz w:val="18"/>
          <w:szCs w:val="18"/>
        </w:rPr>
        <w:t>Sağlık kurulu raporunda, yapılacak ağız ve diş sağlığına ilişkin tedaviler açıkça belirtilmelidir</w:t>
      </w:r>
      <w:r w:rsidRPr="000A626C">
        <w:rPr>
          <w:bCs/>
          <w:sz w:val="18"/>
          <w:szCs w:val="18"/>
        </w:rPr>
        <w:t>.</w:t>
      </w:r>
      <w:r w:rsidR="00662911" w:rsidRPr="000A626C">
        <w:rPr>
          <w:b/>
          <w:sz w:val="18"/>
          <w:szCs w:val="18"/>
        </w:rPr>
        <w:t>(</w:t>
      </w:r>
      <w:proofErr w:type="gramStart"/>
      <w:r w:rsidR="00662911" w:rsidRPr="000A626C">
        <w:rPr>
          <w:b/>
          <w:sz w:val="18"/>
          <w:szCs w:val="18"/>
        </w:rPr>
        <w:t>Ek:RG</w:t>
      </w:r>
      <w:proofErr w:type="gramEnd"/>
      <w:r w:rsidR="00662911" w:rsidRPr="000A626C">
        <w:rPr>
          <w:b/>
          <w:sz w:val="18"/>
          <w:szCs w:val="18"/>
        </w:rPr>
        <w:t>-</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-2</w:t>
      </w:r>
      <w:r w:rsidR="00600968" w:rsidRPr="00600968">
        <w:rPr>
          <w:b/>
          <w:color w:val="FF0000"/>
          <w:sz w:val="18"/>
          <w:szCs w:val="18"/>
        </w:rPr>
        <w:t>9136</w:t>
      </w:r>
      <w:r w:rsidRPr="00600968">
        <w:rPr>
          <w:b/>
          <w:color w:val="FF0000"/>
          <w:sz w:val="18"/>
          <w:szCs w:val="18"/>
        </w:rPr>
        <w:t>/ 2-a md. Yürürlük:</w:t>
      </w:r>
      <w:r w:rsidR="00600968" w:rsidRPr="00600968">
        <w:rPr>
          <w:b/>
          <w:color w:val="FF0000"/>
          <w:sz w:val="18"/>
          <w:szCs w:val="18"/>
        </w:rPr>
        <w:t>01/10/2014</w:t>
      </w:r>
      <w:r w:rsidRPr="00600968">
        <w:rPr>
          <w:b/>
          <w:color w:val="FF0000"/>
          <w:sz w:val="18"/>
          <w:szCs w:val="18"/>
        </w:rPr>
        <w:t>)</w:t>
      </w:r>
      <w:r w:rsidR="00DD27FF" w:rsidRPr="00600968">
        <w:rPr>
          <w:bCs/>
          <w:color w:val="FF0000"/>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w:t>
      </w:r>
      <w:proofErr w:type="gramStart"/>
      <w:r w:rsidR="00196D3D" w:rsidRPr="00600968">
        <w:rPr>
          <w:b/>
          <w:color w:val="FF0000"/>
          <w:sz w:val="18"/>
          <w:szCs w:val="18"/>
        </w:rPr>
        <w:t>Değişik:RG</w:t>
      </w:r>
      <w:proofErr w:type="gramEnd"/>
      <w:r w:rsidR="00196D3D" w:rsidRPr="00600968">
        <w:rPr>
          <w:b/>
          <w:color w:val="FF0000"/>
          <w:sz w:val="18"/>
          <w:szCs w:val="18"/>
        </w:rPr>
        <w:t>-</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proofErr w:type="gramStart"/>
      <w:r w:rsidR="00196D3D" w:rsidRPr="00196D3D">
        <w:rPr>
          <w:rFonts w:eastAsia="Calibri"/>
          <w:sz w:val="18"/>
          <w:szCs w:val="18"/>
        </w:rPr>
        <w:t>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w:t>
      </w:r>
      <w:proofErr w:type="gramStart"/>
      <w:r w:rsidR="00196D3D" w:rsidRPr="00600968">
        <w:rPr>
          <w:b/>
          <w:sz w:val="18"/>
          <w:szCs w:val="18"/>
        </w:rPr>
        <w:t>Değişik:RG</w:t>
      </w:r>
      <w:proofErr w:type="gramEnd"/>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 xml:space="preserve">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w:t>
      </w:r>
      <w:proofErr w:type="gramStart"/>
      <w:r w:rsidRPr="00196D3D">
        <w:rPr>
          <w:bCs/>
          <w:strike/>
          <w:color w:val="FF0000"/>
          <w:sz w:val="18"/>
          <w:szCs w:val="18"/>
        </w:rPr>
        <w:t>gerekmektedir.</w:t>
      </w:r>
      <w:r w:rsidR="00196D3D" w:rsidRPr="00196D3D">
        <w:rPr>
          <w:rFonts w:eastAsia="Calibri"/>
          <w:sz w:val="18"/>
          <w:szCs w:val="18"/>
        </w:rPr>
        <w:t>Ortodontik</w:t>
      </w:r>
      <w:proofErr w:type="gramEnd"/>
      <w:r w:rsidR="00196D3D" w:rsidRPr="00196D3D">
        <w:rPr>
          <w:rFonts w:eastAsia="Calibri"/>
          <w:sz w:val="18"/>
          <w:szCs w:val="18"/>
        </w:rPr>
        <w:t xml:space="preserve">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roofErr w:type="gramEnd"/>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w:t>
      </w:r>
      <w:proofErr w:type="gramEnd"/>
      <w:r w:rsidRPr="00DD27FF">
        <w:rPr>
          <w:bCs/>
          <w:color w:val="FF0000"/>
          <w:sz w:val="18"/>
          <w:szCs w:val="18"/>
        </w:rPr>
        <w:t xml:space="preserve">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lastRenderedPageBreak/>
        <w:t>(2) SUT eki EK-2/Ç Listesinde (*) işaretli olan tedaviler ile aynı listenin “</w:t>
      </w:r>
      <w:proofErr w:type="gramStart"/>
      <w:r w:rsidRPr="00DD27FF">
        <w:rPr>
          <w:bCs/>
          <w:color w:val="FF0000"/>
          <w:sz w:val="18"/>
          <w:szCs w:val="18"/>
        </w:rPr>
        <w:t>7.1</w:t>
      </w:r>
      <w:proofErr w:type="gramEnd"/>
      <w:r w:rsidRPr="00DD27FF">
        <w:rPr>
          <w:bCs/>
          <w:color w:val="FF0000"/>
          <w:sz w:val="18"/>
          <w:szCs w:val="18"/>
        </w:rPr>
        <w:t xml:space="preserve">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proofErr w:type="gramStart"/>
        <w:r w:rsidRPr="0098164A">
          <w:rPr>
            <w:sz w:val="18"/>
            <w:szCs w:val="18"/>
          </w:rPr>
          <w:t>2.6</w:t>
        </w:r>
        <w:proofErr w:type="gramEnd"/>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proofErr w:type="gramStart"/>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roofErr w:type="gramEnd"/>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w:t>
      </w:r>
      <w:proofErr w:type="gramStart"/>
      <w:r w:rsidR="00C63A31" w:rsidRPr="00CA448C">
        <w:rPr>
          <w:b/>
          <w:color w:val="FF0000"/>
          <w:sz w:val="18"/>
          <w:szCs w:val="18"/>
          <w:lang w:eastAsia="en-US"/>
        </w:rPr>
        <w:t>EK:RG</w:t>
      </w:r>
      <w:proofErr w:type="gramEnd"/>
      <w:r w:rsidR="00C63A31" w:rsidRPr="00CA448C">
        <w:rPr>
          <w:b/>
          <w:color w:val="FF0000"/>
          <w:sz w:val="18"/>
          <w:szCs w:val="18"/>
          <w:lang w:eastAsia="en-US"/>
        </w:rPr>
        <w:t xml:space="preserve">-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proofErr w:type="gramStart"/>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 xml:space="preserve">yüksek çözünürlükte DNA yöntemi ile HLA doku grubu analizine (doğrulama testine) tabi tutulur. </w:t>
      </w:r>
      <w:proofErr w:type="gramEnd"/>
      <w:r w:rsidRPr="0098164A">
        <w:rPr>
          <w:sz w:val="18"/>
          <w:szCs w:val="18"/>
          <w:lang w:eastAsia="en-US"/>
        </w:rPr>
        <w:t>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proofErr w:type="gramStart"/>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 xml:space="preserve">sını geçmemek şartıyla fatura karşılığı Kurumca ödenir. </w:t>
      </w:r>
      <w:proofErr w:type="gramEnd"/>
      <w:r w:rsidRPr="0098164A">
        <w:rPr>
          <w:sz w:val="18"/>
          <w:szCs w:val="18"/>
          <w:lang w:eastAsia="en-US"/>
        </w:rPr>
        <w:t>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proofErr w:type="gramStart"/>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 xml:space="preserve">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w:t>
      </w:r>
      <w:r w:rsidRPr="0098164A">
        <w:rPr>
          <w:sz w:val="18"/>
          <w:szCs w:val="18"/>
        </w:rPr>
        <w:lastRenderedPageBreak/>
        <w:t>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w:t>
      </w:r>
      <w:proofErr w:type="gramEnd"/>
      <w:r w:rsidRPr="0098164A">
        <w:rPr>
          <w:sz w:val="18"/>
          <w:szCs w:val="18"/>
        </w:rPr>
        <w:t xml:space="preserve">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w:t>
      </w:r>
      <w:proofErr w:type="gramStart"/>
      <w:r w:rsidRPr="00CA448C">
        <w:rPr>
          <w:b/>
          <w:color w:val="FF0000"/>
          <w:sz w:val="18"/>
          <w:szCs w:val="18"/>
        </w:rPr>
        <w:t>EK:RG</w:t>
      </w:r>
      <w:proofErr w:type="gramEnd"/>
      <w:r w:rsidRPr="00CA448C">
        <w:rPr>
          <w:b/>
          <w:color w:val="FF0000"/>
          <w:sz w:val="18"/>
          <w:szCs w:val="18"/>
        </w:rPr>
        <w:t xml:space="preserve">- </w:t>
      </w:r>
      <w:r w:rsidR="00295AE1">
        <w:rPr>
          <w:b/>
          <w:color w:val="FF0000"/>
          <w:sz w:val="18"/>
          <w:szCs w:val="18"/>
        </w:rPr>
        <w:t>25/07/2014-29071</w:t>
      </w:r>
      <w:r w:rsidRPr="00CA448C">
        <w:rPr>
          <w:b/>
          <w:color w:val="FF0000"/>
          <w:sz w:val="18"/>
          <w:szCs w:val="18"/>
        </w:rPr>
        <w:t xml:space="preserve"> / 7 md. Yürürlük: </w:t>
      </w:r>
      <w:r w:rsidR="00DE27A7">
        <w:rPr>
          <w:b/>
          <w:color w:val="FF0000"/>
          <w:sz w:val="18"/>
          <w:szCs w:val="18"/>
        </w:rPr>
        <w:t>25/07/2014</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 xml:space="preserve">(12) </w:t>
      </w:r>
      <w:proofErr w:type="gramStart"/>
      <w:r w:rsidRPr="00CA448C">
        <w:rPr>
          <w:bCs/>
          <w:color w:val="FF0000"/>
          <w:sz w:val="18"/>
          <w:szCs w:val="18"/>
        </w:rPr>
        <w:t>1/5/2013</w:t>
      </w:r>
      <w:proofErr w:type="gramEnd"/>
      <w:r w:rsidRPr="00CA448C">
        <w:rPr>
          <w:bCs/>
          <w:color w:val="FF0000"/>
          <w:sz w:val="18"/>
          <w:szCs w:val="18"/>
        </w:rPr>
        <w:t xml:space="preserve">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proofErr w:type="gramStart"/>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proofErr w:type="gramEnd"/>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w:t>
      </w:r>
      <w:proofErr w:type="gramStart"/>
      <w:r w:rsidRPr="0098164A">
        <w:rPr>
          <w:rFonts w:ascii="Times New Roman" w:hAnsi="Times New Roman" w:cs="Times New Roman"/>
          <w:sz w:val="18"/>
          <w:szCs w:val="18"/>
        </w:rPr>
        <w:t>enfeksiyon</w:t>
      </w:r>
      <w:proofErr w:type="gramEnd"/>
      <w:r w:rsidRPr="0098164A">
        <w:rPr>
          <w:rFonts w:ascii="Times New Roman" w:hAnsi="Times New Roman" w:cs="Times New Roman"/>
          <w:sz w:val="18"/>
          <w:szCs w:val="18"/>
        </w:rPr>
        <w:t xml:space="preserve">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proofErr w:type="gramStart"/>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roofErr w:type="gramEnd"/>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w:t>
      </w:r>
      <w:proofErr w:type="gramStart"/>
      <w:r w:rsidRPr="0098164A">
        <w:rPr>
          <w:rFonts w:ascii="Times New Roman" w:hAnsi="Times New Roman" w:cs="Times New Roman"/>
          <w:sz w:val="18"/>
          <w:szCs w:val="18"/>
        </w:rPr>
        <w:t>sendrom</w:t>
      </w:r>
      <w:proofErr w:type="gramEnd"/>
      <w:r w:rsidRPr="0098164A">
        <w:rPr>
          <w:rFonts w:ascii="Times New Roman" w:hAnsi="Times New Roman" w:cs="Times New Roman"/>
          <w:sz w:val="18"/>
          <w:szCs w:val="18"/>
        </w:rPr>
        <w:t xml:space="preserve">,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w:t>
      </w:r>
      <w:proofErr w:type="gramStart"/>
      <w:r w:rsidRPr="0098164A">
        <w:rPr>
          <w:bCs/>
          <w:sz w:val="18"/>
          <w:szCs w:val="18"/>
        </w:rPr>
        <w:t>sendromu</w:t>
      </w:r>
      <w:proofErr w:type="gramEnd"/>
      <w:r w:rsidRPr="0098164A">
        <w:rPr>
          <w:bCs/>
          <w:sz w:val="18"/>
          <w:szCs w:val="18"/>
        </w:rPr>
        <w:t xml:space="preserve">,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lastRenderedPageBreak/>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proofErr w:type="gramStart"/>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w:t>
      </w:r>
      <w:proofErr w:type="gramEnd"/>
      <w:r w:rsidRPr="0098164A">
        <w:rPr>
          <w:sz w:val="18"/>
          <w:szCs w:val="18"/>
        </w:rPr>
        <w:t xml:space="preserve">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lastRenderedPageBreak/>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w:t>
      </w:r>
      <w:proofErr w:type="gramStart"/>
      <w:r w:rsidRPr="0098164A">
        <w:rPr>
          <w:sz w:val="18"/>
          <w:szCs w:val="18"/>
        </w:rPr>
        <w:t xml:space="preserve">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proofErr w:type="gramEnd"/>
      <w:r w:rsidRPr="0098164A">
        <w:rPr>
          <w:sz w:val="18"/>
          <w:szCs w:val="18"/>
        </w:rPr>
        <w:t>(</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500BD3" w:rsidRDefault="00E109E2" w:rsidP="00065445">
      <w:pPr>
        <w:pStyle w:val="numbered10"/>
        <w:spacing w:before="0" w:beforeAutospacing="0" w:after="0" w:afterAutospacing="0"/>
        <w:ind w:firstLine="708"/>
        <w:jc w:val="both"/>
        <w:outlineLvl w:val="4"/>
        <w:rPr>
          <w:bCs/>
          <w:strike/>
          <w:color w:val="FF0000"/>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proofErr w:type="gramStart"/>
      <w:r w:rsidR="00DE27A7" w:rsidRPr="00500BD3">
        <w:rPr>
          <w:b/>
          <w:bCs/>
          <w:strike/>
          <w:color w:val="FF0000"/>
          <w:sz w:val="18"/>
          <w:szCs w:val="18"/>
        </w:rPr>
        <w:t>EK:RG</w:t>
      </w:r>
      <w:proofErr w:type="gramEnd"/>
      <w:r w:rsidR="00DE27A7" w:rsidRPr="00500BD3">
        <w:rPr>
          <w:b/>
          <w:bCs/>
          <w:strike/>
          <w:color w:val="FF0000"/>
          <w:sz w:val="18"/>
          <w:szCs w:val="18"/>
        </w:rPr>
        <w:t>- 25/07/2014-29071 / 8 md. Yürürlük: 01/09/2014)</w:t>
      </w:r>
      <w:r w:rsidR="00DE27A7" w:rsidRPr="00500BD3">
        <w:rPr>
          <w:bCs/>
          <w:strike/>
          <w:color w:val="FF0000"/>
          <w:sz w:val="18"/>
          <w:szCs w:val="18"/>
        </w:rPr>
        <w:t xml:space="preserve"> </w:t>
      </w:r>
      <w:r w:rsidR="003B58A1" w:rsidRPr="00500BD3">
        <w:rPr>
          <w:bCs/>
          <w:strike/>
          <w:sz w:val="18"/>
          <w:szCs w:val="18"/>
        </w:rPr>
        <w:t xml:space="preserve"> </w:t>
      </w:r>
      <w:r w:rsidR="00065445" w:rsidRPr="00500BD3">
        <w:rPr>
          <w:bCs/>
          <w:strike/>
          <w:color w:val="FF0000"/>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 xml:space="preserve">seans üzeri fizik tedavi ve rehabilitasyon uygulamaları için düzenlenecek sağlık kurulu raporunda tedavinin devamının gerekliliğine dair gerekçeler ayrıca belirtilecektir. Raporun sonuç bölümünde elde edilen değerlendirme ve </w:t>
      </w:r>
      <w:r w:rsidRPr="00500BD3">
        <w:rPr>
          <w:bCs/>
          <w:strike/>
          <w:sz w:val="18"/>
          <w:szCs w:val="18"/>
        </w:rPr>
        <w:lastRenderedPageBreak/>
        <w:t>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b) SUT eki “Fizik Tedavi ve Rehabilitasyon Tanı Listesi” nde (EK-2/D-2)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proofErr w:type="gramStart"/>
      <w:r w:rsidRPr="00500BD3">
        <w:rPr>
          <w:rFonts w:eastAsia="Calibri"/>
          <w:color w:val="FF0000"/>
          <w:sz w:val="18"/>
          <w:szCs w:val="18"/>
        </w:rPr>
        <w:t>hekimi</w:t>
      </w:r>
      <w:proofErr w:type="gramEnd"/>
      <w:r w:rsidRPr="00500BD3">
        <w:rPr>
          <w:rFonts w:eastAsia="Calibri"/>
          <w:color w:val="FF0000"/>
          <w:sz w:val="18"/>
          <w:szCs w:val="18"/>
        </w:rPr>
        <w:t xml:space="preserve">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w:t>
      </w:r>
      <w:proofErr w:type="gramStart"/>
      <w:r w:rsidRPr="001635F2">
        <w:rPr>
          <w:bCs/>
          <w:strike/>
          <w:sz w:val="18"/>
          <w:szCs w:val="18"/>
        </w:rPr>
        <w:t>rehabilitasyon</w:t>
      </w:r>
      <w:proofErr w:type="gramEnd"/>
      <w:r w:rsidRPr="001635F2">
        <w:rPr>
          <w:bCs/>
          <w:strike/>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1635F2">
        <w:rPr>
          <w:b/>
          <w:bCs/>
          <w:strike/>
          <w:color w:val="FF0000"/>
          <w:sz w:val="18"/>
          <w:szCs w:val="18"/>
        </w:rPr>
        <w:t>(</w:t>
      </w:r>
      <w:proofErr w:type="gramStart"/>
      <w:r w:rsidR="007E7646" w:rsidRPr="001635F2">
        <w:rPr>
          <w:b/>
          <w:bCs/>
          <w:strike/>
          <w:color w:val="FF0000"/>
          <w:sz w:val="18"/>
          <w:szCs w:val="18"/>
        </w:rPr>
        <w:t>EK:RG</w:t>
      </w:r>
      <w:proofErr w:type="gramEnd"/>
      <w:r w:rsidR="007E7646" w:rsidRPr="001635F2">
        <w:rPr>
          <w:b/>
          <w:bCs/>
          <w:strike/>
          <w:color w:val="FF0000"/>
          <w:sz w:val="18"/>
          <w:szCs w:val="18"/>
        </w:rPr>
        <w:t xml:space="preserve">- </w:t>
      </w:r>
      <w:r w:rsidR="00295AE1" w:rsidRPr="001635F2">
        <w:rPr>
          <w:b/>
          <w:bCs/>
          <w:strike/>
          <w:color w:val="FF0000"/>
          <w:sz w:val="18"/>
          <w:szCs w:val="18"/>
        </w:rPr>
        <w:t>25/07/2014-29071</w:t>
      </w:r>
      <w:r w:rsidR="007E7646" w:rsidRPr="001635F2">
        <w:rPr>
          <w:b/>
          <w:bCs/>
          <w:strike/>
          <w:color w:val="FF0000"/>
          <w:sz w:val="18"/>
          <w:szCs w:val="18"/>
        </w:rPr>
        <w:t xml:space="preserve"> / 9 md. Yürürlük: 01/09/2014) </w:t>
      </w:r>
      <w:r w:rsidR="007E7646" w:rsidRPr="001635F2">
        <w:rPr>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1635F2">
        <w:rPr>
          <w:bCs/>
          <w:strike/>
          <w:sz w:val="18"/>
          <w:szCs w:val="18"/>
        </w:rPr>
        <w:t>SUT 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w:t>
      </w:r>
      <w:proofErr w:type="gramStart"/>
      <w:r w:rsidRPr="001635F2">
        <w:rPr>
          <w:bCs/>
          <w:strike/>
          <w:sz w:val="18"/>
          <w:szCs w:val="18"/>
        </w:rPr>
        <w:t>rehabilitasyon</w:t>
      </w:r>
      <w:proofErr w:type="gramEnd"/>
      <w:r w:rsidRPr="001635F2">
        <w:rPr>
          <w:bCs/>
          <w:strike/>
          <w:sz w:val="18"/>
          <w:szCs w:val="18"/>
        </w:rPr>
        <w:t xml:space="preserve">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w:t>
      </w:r>
      <w:proofErr w:type="gramStart"/>
      <w:r w:rsidRPr="001635F2">
        <w:rPr>
          <w:bCs/>
          <w:strike/>
          <w:sz w:val="18"/>
          <w:szCs w:val="18"/>
        </w:rPr>
        <w:t>rehabilitasyon</w:t>
      </w:r>
      <w:proofErr w:type="gramEnd"/>
      <w:r w:rsidRPr="001635F2">
        <w:rPr>
          <w:bCs/>
          <w:strike/>
          <w:sz w:val="18"/>
          <w:szCs w:val="18"/>
        </w:rPr>
        <w:t xml:space="preserve">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w:t>
      </w:r>
      <w:proofErr w:type="gramStart"/>
      <w:r w:rsidR="00C56587" w:rsidRPr="001635F2">
        <w:rPr>
          <w:bCs/>
          <w:strike/>
          <w:sz w:val="18"/>
          <w:szCs w:val="18"/>
        </w:rPr>
        <w:t>rehabilitasyon</w:t>
      </w:r>
      <w:proofErr w:type="gramEnd"/>
      <w:r w:rsidR="00C56587" w:rsidRPr="001635F2">
        <w:rPr>
          <w:bCs/>
          <w:strike/>
          <w:sz w:val="18"/>
          <w:szCs w:val="18"/>
        </w:rPr>
        <w:t xml:space="preserve">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w:t>
      </w:r>
      <w:r w:rsidR="00C56587" w:rsidRPr="001635F2">
        <w:rPr>
          <w:bCs/>
          <w:strike/>
          <w:sz w:val="18"/>
          <w:szCs w:val="18"/>
        </w:rPr>
        <w:lastRenderedPageBreak/>
        <w:t xml:space="preserve">hastaya yeni sağlık raporu düzenlenecektir. Ancak hastaya sadece </w:t>
      </w:r>
      <w:r w:rsidR="00C56587" w:rsidRPr="001635F2">
        <w:rPr>
          <w:strike/>
          <w:sz w:val="18"/>
          <w:szCs w:val="18"/>
        </w:rPr>
        <w:t>SUT eki EK-2/B listesinde “</w:t>
      </w:r>
      <w:proofErr w:type="gramStart"/>
      <w:r w:rsidR="00C56587" w:rsidRPr="001635F2">
        <w:rPr>
          <w:strike/>
          <w:sz w:val="18"/>
          <w:szCs w:val="18"/>
        </w:rPr>
        <w:t>7.5</w:t>
      </w:r>
      <w:proofErr w:type="gramEnd"/>
      <w:r w:rsidR="00C56587" w:rsidRPr="001635F2">
        <w:rPr>
          <w:strike/>
          <w:sz w:val="18"/>
          <w:szCs w:val="18"/>
        </w:rPr>
        <w:t xml:space="preserve">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 xml:space="preserve">Listesinde (*) işaretli tanılarda yapılan fizik tedavi ve </w:t>
      </w:r>
      <w:proofErr w:type="gramStart"/>
      <w:r w:rsidRPr="001635F2">
        <w:rPr>
          <w:bCs/>
          <w:strike/>
          <w:sz w:val="18"/>
          <w:szCs w:val="18"/>
        </w:rPr>
        <w:t>rehabilitasyon</w:t>
      </w:r>
      <w:proofErr w:type="gramEnd"/>
      <w:r w:rsidRPr="001635F2">
        <w:rPr>
          <w:bCs/>
          <w:strike/>
          <w:sz w:val="18"/>
          <w:szCs w:val="18"/>
        </w:rPr>
        <w:t xml:space="preserve">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1635F2" w:rsidRDefault="00F60A5D" w:rsidP="00B347C0">
      <w:pPr>
        <w:ind w:firstLine="708"/>
        <w:jc w:val="both"/>
        <w:outlineLvl w:val="4"/>
        <w:rPr>
          <w:rFonts w:eastAsia="Calibri"/>
          <w:bCs/>
          <w:strike/>
          <w:sz w:val="18"/>
          <w:szCs w:val="18"/>
        </w:rPr>
      </w:pPr>
      <w:r w:rsidRPr="001635F2">
        <w:rPr>
          <w:b/>
          <w:bCs/>
          <w:strike/>
          <w:color w:val="FF0000"/>
          <w:sz w:val="18"/>
          <w:szCs w:val="18"/>
        </w:rPr>
        <w:t>(</w:t>
      </w:r>
      <w:proofErr w:type="gramStart"/>
      <w:r w:rsidRPr="001635F2">
        <w:rPr>
          <w:b/>
          <w:bCs/>
          <w:strike/>
          <w:color w:val="FF0000"/>
          <w:sz w:val="18"/>
          <w:szCs w:val="18"/>
        </w:rPr>
        <w:t>EK:RG</w:t>
      </w:r>
      <w:proofErr w:type="gramEnd"/>
      <w:r w:rsidRPr="001635F2">
        <w:rPr>
          <w:b/>
          <w:bCs/>
          <w:strike/>
          <w:color w:val="FF0000"/>
          <w:sz w:val="18"/>
          <w:szCs w:val="18"/>
        </w:rPr>
        <w:t xml:space="preserve">- </w:t>
      </w:r>
      <w:r w:rsidR="00295AE1" w:rsidRPr="001635F2">
        <w:rPr>
          <w:b/>
          <w:bCs/>
          <w:strike/>
          <w:color w:val="FF0000"/>
          <w:sz w:val="18"/>
          <w:szCs w:val="18"/>
        </w:rPr>
        <w:t>25/07/2014-29071</w:t>
      </w:r>
      <w:r w:rsidRPr="001635F2">
        <w:rPr>
          <w:b/>
          <w:bCs/>
          <w:strike/>
          <w:color w:val="FF0000"/>
          <w:sz w:val="18"/>
          <w:szCs w:val="18"/>
        </w:rPr>
        <w:t xml:space="preserve"> / 9 md. Yürürlük: 01/09/2014)</w:t>
      </w:r>
    </w:p>
    <w:p w:rsidR="002C26B9" w:rsidRPr="001635F2" w:rsidRDefault="007C6E1E" w:rsidP="007C6E1E">
      <w:pPr>
        <w:spacing w:line="240" w:lineRule="atLeast"/>
        <w:ind w:firstLine="709"/>
        <w:jc w:val="both"/>
        <w:rPr>
          <w:strike/>
          <w:color w:val="FF0000"/>
          <w:sz w:val="18"/>
          <w:szCs w:val="18"/>
        </w:rPr>
      </w:pPr>
      <w:r w:rsidRPr="001635F2">
        <w:rPr>
          <w:strike/>
          <w:color w:val="FF0000"/>
          <w:sz w:val="18"/>
          <w:szCs w:val="18"/>
        </w:rPr>
        <w:t xml:space="preserve">(11) SUT eki EK-2/D-2 Listesinde “G80 kodu ile yer alan tanılarda; 31-60 seans fizik tedavi ve </w:t>
      </w:r>
      <w:proofErr w:type="gramStart"/>
      <w:r w:rsidRPr="001635F2">
        <w:rPr>
          <w:strike/>
          <w:color w:val="FF0000"/>
          <w:sz w:val="18"/>
          <w:szCs w:val="18"/>
        </w:rPr>
        <w:t>rehabilitasyon</w:t>
      </w:r>
      <w:proofErr w:type="gramEnd"/>
      <w:r w:rsidRPr="001635F2">
        <w:rPr>
          <w:strike/>
          <w:color w:val="FF0000"/>
          <w:sz w:val="18"/>
          <w:szCs w:val="18"/>
        </w:rPr>
        <w:t xml:space="preserve">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875CBF"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w:t>
      </w:r>
      <w:r w:rsidR="001635F2"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635F2" w:rsidRPr="004F5CF6" w:rsidRDefault="001635F2" w:rsidP="001635F2">
      <w:pPr>
        <w:spacing w:line="240" w:lineRule="exact"/>
        <w:ind w:firstLine="709"/>
        <w:jc w:val="both"/>
        <w:rPr>
          <w:rFonts w:eastAsia="Calibri"/>
          <w:sz w:val="18"/>
          <w:szCs w:val="18"/>
        </w:rPr>
      </w:pPr>
      <w:r w:rsidRPr="001635F2">
        <w:rPr>
          <w:rFonts w:eastAsia="Calibri"/>
          <w:color w:val="FF0000"/>
          <w:sz w:val="18"/>
          <w:szCs w:val="18"/>
        </w:rPr>
        <w:t xml:space="preserve">(3)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Kurumca karşılanır. </w:t>
      </w:r>
      <w:r w:rsidR="00196978" w:rsidRPr="00196978">
        <w:rPr>
          <w:rFonts w:eastAsia="Calibri"/>
          <w:b/>
          <w:sz w:val="18"/>
          <w:szCs w:val="18"/>
        </w:rPr>
        <w:t>(Ek</w:t>
      </w:r>
      <w:r w:rsidR="004F5CF6" w:rsidRPr="00196978">
        <w:rPr>
          <w:rFonts w:eastAsia="Calibri"/>
          <w:b/>
          <w:sz w:val="18"/>
          <w:szCs w:val="18"/>
        </w:rPr>
        <w:t>: RG-</w:t>
      </w:r>
      <w:r w:rsidR="001403C3" w:rsidRPr="00196978">
        <w:rPr>
          <w:rFonts w:eastAsia="Calibri"/>
          <w:b/>
          <w:sz w:val="18"/>
          <w:szCs w:val="18"/>
        </w:rPr>
        <w:t>18</w:t>
      </w:r>
      <w:r w:rsidR="004F5CF6" w:rsidRPr="00196978">
        <w:rPr>
          <w:rFonts w:eastAsia="Calibri"/>
          <w:b/>
          <w:sz w:val="18"/>
          <w:szCs w:val="18"/>
        </w:rPr>
        <w:t>/02/2015-</w:t>
      </w:r>
      <w:r w:rsidR="001403C3" w:rsidRPr="00196978">
        <w:rPr>
          <w:rFonts w:eastAsia="Calibri"/>
          <w:b/>
          <w:sz w:val="18"/>
          <w:szCs w:val="18"/>
        </w:rPr>
        <w:t>29271</w:t>
      </w:r>
      <w:r w:rsidR="004F5CF6" w:rsidRPr="00196978">
        <w:rPr>
          <w:rFonts w:eastAsia="Calibri"/>
          <w:b/>
          <w:sz w:val="18"/>
          <w:szCs w:val="18"/>
        </w:rPr>
        <w:t xml:space="preserve">/ </w:t>
      </w:r>
      <w:r w:rsidR="00784B04" w:rsidRPr="00196978">
        <w:rPr>
          <w:rFonts w:eastAsia="Calibri"/>
          <w:b/>
          <w:sz w:val="18"/>
          <w:szCs w:val="18"/>
        </w:rPr>
        <w:t>1</w:t>
      </w:r>
      <w:r w:rsidR="004F5CF6" w:rsidRPr="00196978">
        <w:rPr>
          <w:rFonts w:eastAsia="Calibri"/>
          <w:b/>
          <w:sz w:val="18"/>
          <w:szCs w:val="18"/>
        </w:rPr>
        <w:t xml:space="preserve"> md. Yürürlük:</w:t>
      </w:r>
      <w:r w:rsidR="001403C3" w:rsidRPr="00196978">
        <w:rPr>
          <w:rFonts w:eastAsia="Calibri"/>
          <w:b/>
          <w:sz w:val="18"/>
          <w:szCs w:val="18"/>
        </w:rPr>
        <w:t xml:space="preserve"> 18/02/2015</w:t>
      </w:r>
      <w:r w:rsidR="004F5CF6" w:rsidRPr="00196978">
        <w:rPr>
          <w:rFonts w:eastAsia="Calibri"/>
          <w:b/>
          <w:sz w:val="18"/>
          <w:szCs w:val="18"/>
        </w:rPr>
        <w:t xml:space="preserve">) </w:t>
      </w:r>
      <w:r w:rsidR="004F5CF6" w:rsidRPr="004F5CF6">
        <w:rPr>
          <w:rFonts w:eastAsia="Calibri"/>
          <w:sz w:val="18"/>
          <w:szCs w:val="18"/>
        </w:rPr>
        <w:t xml:space="preserve">Ancak bölge seans kontrolüne tabi fizik tedavi ve </w:t>
      </w:r>
      <w:proofErr w:type="gramStart"/>
      <w:r w:rsidR="004F5CF6" w:rsidRPr="004F5CF6">
        <w:rPr>
          <w:rFonts w:eastAsia="Calibri"/>
          <w:sz w:val="18"/>
          <w:szCs w:val="18"/>
        </w:rPr>
        <w:t>rehabilitasyon</w:t>
      </w:r>
      <w:proofErr w:type="gramEnd"/>
      <w:r w:rsidR="004F5CF6" w:rsidRPr="004F5CF6">
        <w:rPr>
          <w:rFonts w:eastAsia="Calibri"/>
          <w:sz w:val="18"/>
          <w:szCs w:val="18"/>
        </w:rPr>
        <w:t xml:space="preserve">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w:t>
      </w:r>
      <w:r w:rsidR="004F5CF6">
        <w:rPr>
          <w:rFonts w:eastAsia="Calibri"/>
          <w:sz w:val="18"/>
          <w:szCs w:val="18"/>
        </w:rPr>
        <w:t>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 xml:space="preserve">SUT eki EK-2/D-2 Listesinde (*) işaretli tanılar hariç olmak üzere bir bölge için en fazla 30 seans fizik tedavi ve </w:t>
      </w:r>
      <w:proofErr w:type="gramStart"/>
      <w:r w:rsidRPr="00DF343E">
        <w:rPr>
          <w:rFonts w:eastAsia="Calibri"/>
          <w:strike/>
          <w:sz w:val="18"/>
          <w:szCs w:val="18"/>
        </w:rPr>
        <w:t>rehabilitasyon</w:t>
      </w:r>
      <w:proofErr w:type="gramEnd"/>
      <w:r w:rsidRPr="00DF343E">
        <w:rPr>
          <w:rFonts w:eastAsia="Calibri"/>
          <w:strike/>
          <w:sz w:val="18"/>
          <w:szCs w:val="18"/>
        </w:rPr>
        <w:t xml:space="preserve"> işlemlerine ait bedeller Kurumca karşılanır. SUT eki EK-2/D-2 Listesinde (*) işaretli tanılarda ise SUT’un 2.4.4.F-1 maddesinde tanımlanan sağlık raporuna istinaden tedavinin başladığı tarih itibariyle bir yıl içerisinde uygulanan fizik tedavi ve </w:t>
      </w:r>
      <w:proofErr w:type="gramStart"/>
      <w:r w:rsidRPr="00DF343E">
        <w:rPr>
          <w:rFonts w:eastAsia="Calibri"/>
          <w:strike/>
          <w:sz w:val="18"/>
          <w:szCs w:val="18"/>
        </w:rPr>
        <w:t>rehabilitasyon</w:t>
      </w:r>
      <w:proofErr w:type="gramEnd"/>
      <w:r w:rsidRPr="00DF343E">
        <w:rPr>
          <w:rFonts w:eastAsia="Calibri"/>
          <w:strike/>
          <w:sz w:val="18"/>
          <w:szCs w:val="18"/>
        </w:rPr>
        <w:t xml:space="preserve">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lastRenderedPageBreak/>
        <w:t xml:space="preserve">(7) SUT eki EK-2/B Listesindeki “7.5 Fizik Tedavi ve Rehabilitasyon” başlığı altında yer alan “Değerlendirmeler” alt başlığındaki işlemler hariç olmak üzere,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SUT eki EK-2/B listesinde “</w:t>
      </w:r>
      <w:proofErr w:type="gramStart"/>
      <w:r w:rsidRPr="001635F2">
        <w:rPr>
          <w:rFonts w:eastAsia="Calibri"/>
          <w:color w:val="FF0000"/>
          <w:sz w:val="18"/>
          <w:szCs w:val="18"/>
        </w:rPr>
        <w:t>7.5</w:t>
      </w:r>
      <w:proofErr w:type="gramEnd"/>
      <w:r w:rsidRPr="001635F2">
        <w:rPr>
          <w:rFonts w:eastAsia="Calibri"/>
          <w:color w:val="FF0000"/>
          <w:sz w:val="18"/>
          <w:szCs w:val="18"/>
        </w:rPr>
        <w:t xml:space="preserve"> Fizik Tedavi ve Rehabilitasyon” başlığı altında yer alan “Değerlendirmeler” alt başlığındaki işlemlerin yapılması halinde tedavi, hizmet başı ödeme yöntemi ile faturalandırılır.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 işaretli tanılarda yapılan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 xml:space="preserve"> (11)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proofErr w:type="gramStart"/>
      <w:r w:rsidR="00EC52D0" w:rsidRPr="00EC52D0">
        <w:rPr>
          <w:b/>
          <w:bCs/>
          <w:color w:val="FF0000"/>
          <w:sz w:val="18"/>
          <w:szCs w:val="18"/>
        </w:rPr>
        <w:t>24/12/2014</w:t>
      </w:r>
      <w:proofErr w:type="gramEnd"/>
      <w:r w:rsidR="00EC52D0" w:rsidRPr="00EC52D0">
        <w:rPr>
          <w:b/>
          <w:bCs/>
          <w:color w:val="FF0000"/>
          <w:sz w:val="18"/>
          <w:szCs w:val="18"/>
        </w:rPr>
        <w:t xml:space="preserve">-29215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 xml:space="preserve">Ayrıca G80 kodu ile yer alan tanılarda mobilitenin korunmasının sağlanması ya da gerçekleştirilmesi amacıyla cerrahi girişim veya botulismus toksini uygulandığı takdirde fizik tedavi ve </w:t>
      </w:r>
      <w:proofErr w:type="gramStart"/>
      <w:r w:rsidRPr="00DF343E">
        <w:rPr>
          <w:rFonts w:eastAsia="Calibri"/>
          <w:strike/>
          <w:sz w:val="18"/>
          <w:szCs w:val="18"/>
        </w:rPr>
        <w:t>rehabilitasyon</w:t>
      </w:r>
      <w:proofErr w:type="gramEnd"/>
      <w:r w:rsidRPr="00DF343E">
        <w:rPr>
          <w:rFonts w:eastAsia="Calibri"/>
          <w:strike/>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DF343E">
      <w:pPr>
        <w:ind w:firstLine="709"/>
        <w:jc w:val="both"/>
        <w:rPr>
          <w:rFonts w:eastAsia="Calibri"/>
          <w:color w:val="FF0000"/>
          <w:sz w:val="18"/>
          <w:szCs w:val="18"/>
        </w:rPr>
      </w:pPr>
      <w:r w:rsidRPr="00DF343E">
        <w:rPr>
          <w:rFonts w:eastAsia="Calibri"/>
          <w:color w:val="FF0000"/>
          <w:sz w:val="18"/>
          <w:szCs w:val="18"/>
        </w:rPr>
        <w:t>a) 2.4.4.F.1 maddesinde belirtilen raporlara istinaden yıl içerisinde en fazla 90 seans fizik tedavi ve rehabilitasyon uygulamaları Kurumca karşılanır. 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DF343E">
      <w:pPr>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w:t>
      </w:r>
      <w:r w:rsidR="004F5CF6" w:rsidRPr="00D459DD">
        <w:rPr>
          <w:b/>
          <w:bCs/>
          <w:color w:val="FF0000"/>
          <w:sz w:val="18"/>
          <w:szCs w:val="18"/>
        </w:rPr>
        <w:t>(Ek: RG-</w:t>
      </w:r>
      <w:proofErr w:type="gramStart"/>
      <w:r w:rsidR="00A144D2" w:rsidRPr="00D459DD">
        <w:rPr>
          <w:b/>
          <w:bCs/>
          <w:color w:val="FF0000"/>
          <w:sz w:val="18"/>
          <w:szCs w:val="18"/>
        </w:rPr>
        <w:t>18</w:t>
      </w:r>
      <w:r w:rsidR="004F5CF6" w:rsidRPr="00D459DD">
        <w:rPr>
          <w:b/>
          <w:bCs/>
          <w:color w:val="FF0000"/>
          <w:sz w:val="18"/>
          <w:szCs w:val="18"/>
        </w:rPr>
        <w:t>/02/2015</w:t>
      </w:r>
      <w:proofErr w:type="gramEnd"/>
      <w:r w:rsidR="004F5CF6" w:rsidRPr="00D459DD">
        <w:rPr>
          <w:b/>
          <w:bCs/>
          <w:color w:val="FF0000"/>
          <w:sz w:val="18"/>
          <w:szCs w:val="18"/>
        </w:rPr>
        <w:t>-</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4F5CF6">
        <w:rPr>
          <w:bCs/>
          <w:color w:val="FF0000"/>
          <w:sz w:val="18"/>
          <w:szCs w:val="18"/>
        </w:rPr>
        <w:t>G80 ve</w:t>
      </w:r>
      <w:r w:rsidR="004F5CF6" w:rsidRPr="004F5CF6">
        <w:rPr>
          <w:bCs/>
          <w:sz w:val="18"/>
          <w:szCs w:val="18"/>
        </w:rPr>
        <w:t xml:space="preserve"> </w:t>
      </w:r>
      <w:r w:rsidRPr="0098164A">
        <w:rPr>
          <w:bCs/>
          <w:sz w:val="18"/>
          <w:szCs w:val="18"/>
        </w:rPr>
        <w:t xml:space="preserve">(*)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proofErr w:type="gramStart"/>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proofErr w:type="gramEnd"/>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proofErr w:type="gramStart"/>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Pr="00E87045" w:rsidRDefault="008B1D26" w:rsidP="00E87045">
      <w:pPr>
        <w:pStyle w:val="numbered10"/>
        <w:spacing w:before="0" w:beforeAutospacing="0" w:after="0" w:afterAutospacing="0"/>
        <w:ind w:firstLine="709"/>
        <w:jc w:val="both"/>
        <w:outlineLvl w:val="4"/>
        <w:rPr>
          <w:bCs/>
          <w:strike/>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w:t>
      </w:r>
      <w:proofErr w:type="gramStart"/>
      <w:r w:rsidR="00732839" w:rsidRPr="00615A6E">
        <w:rPr>
          <w:b/>
          <w:bCs/>
          <w:color w:val="FF0000"/>
          <w:sz w:val="18"/>
          <w:szCs w:val="18"/>
        </w:rPr>
        <w:t>EK:RG</w:t>
      </w:r>
      <w:proofErr w:type="gramEnd"/>
      <w:r w:rsidR="00732839" w:rsidRPr="00615A6E">
        <w:rPr>
          <w:b/>
          <w:bCs/>
          <w:color w:val="FF0000"/>
          <w:sz w:val="18"/>
          <w:szCs w:val="18"/>
        </w:rPr>
        <w:t xml:space="preserve">-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proofErr w:type="gramStart"/>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proofErr w:type="gramEnd"/>
      <w:r w:rsidR="00A22C7E">
        <w:rPr>
          <w:rFonts w:eastAsiaTheme="minorEastAsia" w:cstheme="minorBidi"/>
          <w:b/>
          <w:color w:val="FF0000"/>
          <w:sz w:val="18"/>
          <w:szCs w:val="18"/>
        </w:rPr>
        <w:t>-</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w:t>
      </w:r>
      <w:proofErr w:type="gramStart"/>
      <w:r w:rsidR="008B1D26" w:rsidRPr="008B1D26">
        <w:rPr>
          <w:b/>
          <w:color w:val="FF0000"/>
          <w:sz w:val="18"/>
          <w:szCs w:val="18"/>
        </w:rPr>
        <w:t>Değişik:RG</w:t>
      </w:r>
      <w:proofErr w:type="gramEnd"/>
      <w:r w:rsidR="008B1D26" w:rsidRPr="008B1D26">
        <w:rPr>
          <w:b/>
          <w:color w:val="FF0000"/>
          <w:sz w:val="18"/>
          <w:szCs w:val="18"/>
        </w:rPr>
        <w:t>-</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w:t>
      </w:r>
      <w:proofErr w:type="gramStart"/>
      <w:r w:rsidR="003B3F7F" w:rsidRPr="003B3F7F">
        <w:rPr>
          <w:rFonts w:ascii="Times New Roman" w:hAnsi="Times New Roman" w:cs="Times New Roman"/>
          <w:b/>
          <w:color w:val="FF0000"/>
          <w:sz w:val="18"/>
          <w:szCs w:val="18"/>
        </w:rPr>
        <w:t>Mülga:RG</w:t>
      </w:r>
      <w:proofErr w:type="gramEnd"/>
      <w:r w:rsidR="003B3F7F" w:rsidRPr="003B3F7F">
        <w:rPr>
          <w:rFonts w:ascii="Times New Roman" w:hAnsi="Times New Roman" w:cs="Times New Roman"/>
          <w:b/>
          <w:color w:val="FF0000"/>
          <w:sz w:val="18"/>
          <w:szCs w:val="18"/>
        </w:rPr>
        <w:t>-</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w:t>
      </w:r>
      <w:proofErr w:type="gramStart"/>
      <w:r w:rsidR="003B3F7F" w:rsidRPr="003B3F7F">
        <w:rPr>
          <w:rFonts w:ascii="Times New Roman" w:hAnsi="Times New Roman" w:cs="Times New Roman"/>
          <w:b/>
          <w:color w:val="FF0000"/>
          <w:sz w:val="18"/>
          <w:szCs w:val="18"/>
          <w:lang w:eastAsia="tr-TR"/>
        </w:rPr>
        <w:t>Ek:RG</w:t>
      </w:r>
      <w:proofErr w:type="gramEnd"/>
      <w:r w:rsidR="003B3F7F" w:rsidRPr="003B3F7F">
        <w:rPr>
          <w:rFonts w:ascii="Times New Roman" w:hAnsi="Times New Roman" w:cs="Times New Roman"/>
          <w:b/>
          <w:color w:val="FF0000"/>
          <w:sz w:val="18"/>
          <w:szCs w:val="18"/>
          <w:lang w:eastAsia="tr-TR"/>
        </w:rPr>
        <w:t>-</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w:t>
      </w:r>
      <w:r w:rsidR="00F277EB" w:rsidRPr="0098164A">
        <w:rPr>
          <w:rFonts w:ascii="Times New Roman" w:hAnsi="Times New Roman" w:cs="Times New Roman"/>
          <w:sz w:val="18"/>
          <w:szCs w:val="18"/>
          <w:lang w:eastAsia="tr-TR"/>
        </w:rPr>
        <w:lastRenderedPageBreak/>
        <w:t>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proofErr w:type="gramStart"/>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proofErr w:type="gramEnd"/>
      <w:r w:rsidR="00924CE4" w:rsidRPr="00C87145">
        <w:rPr>
          <w:rFonts w:eastAsiaTheme="minorEastAsia" w:cstheme="minorBidi"/>
          <w:b/>
          <w:color w:val="FF0000"/>
          <w:sz w:val="18"/>
          <w:szCs w:val="18"/>
        </w:rPr>
        <w:t>-</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w:t>
      </w:r>
      <w:proofErr w:type="gramStart"/>
      <w:r w:rsidR="008D3572" w:rsidRPr="008D3572">
        <w:rPr>
          <w:rFonts w:eastAsiaTheme="minorEastAsia" w:cstheme="minorBidi"/>
          <w:b/>
          <w:sz w:val="18"/>
          <w:szCs w:val="18"/>
        </w:rPr>
        <w:t>12/11/2013</w:t>
      </w:r>
      <w:proofErr w:type="gramEnd"/>
      <w:r w:rsidR="008D3572" w:rsidRPr="008D3572">
        <w:rPr>
          <w:rFonts w:eastAsiaTheme="minorEastAsia" w:cstheme="minorBidi"/>
          <w:b/>
          <w:sz w:val="18"/>
          <w:szCs w:val="18"/>
        </w:rPr>
        <w:t>-28819/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proofErr w:type="gramStart"/>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proofErr w:type="gramEnd"/>
      <w:r w:rsidR="005E640F" w:rsidRPr="00C87145">
        <w:rPr>
          <w:rFonts w:eastAsiaTheme="minorEastAsia" w:cstheme="minorBidi"/>
          <w:b/>
          <w:color w:val="FF0000"/>
          <w:sz w:val="18"/>
          <w:szCs w:val="18"/>
        </w:rPr>
        <w:t>-</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386B93" w:rsidRDefault="008D76D3" w:rsidP="005F0018">
      <w:pPr>
        <w:ind w:firstLine="709"/>
        <w:jc w:val="both"/>
        <w:outlineLvl w:val="4"/>
        <w:rPr>
          <w:bCs/>
          <w:strike/>
          <w:color w:val="FF0000"/>
          <w:sz w:val="18"/>
          <w:szCs w:val="18"/>
        </w:rPr>
      </w:pPr>
      <w:r w:rsidRPr="00386B93">
        <w:rPr>
          <w:bCs/>
          <w:strike/>
          <w:color w:val="FF0000"/>
          <w:sz w:val="18"/>
          <w:szCs w:val="18"/>
        </w:rPr>
        <w:t>(3)</w:t>
      </w:r>
      <w:r w:rsidR="00386B93" w:rsidRPr="00386B93">
        <w:rPr>
          <w:b/>
          <w:color w:val="7030A0"/>
          <w:sz w:val="18"/>
          <w:szCs w:val="18"/>
        </w:rPr>
        <w:t xml:space="preserve"> </w:t>
      </w:r>
      <w:r w:rsidR="00386B93" w:rsidRPr="00600968">
        <w:rPr>
          <w:b/>
          <w:sz w:val="18"/>
          <w:szCs w:val="18"/>
        </w:rPr>
        <w:t>(</w:t>
      </w:r>
      <w:proofErr w:type="gramStart"/>
      <w:r w:rsidR="00386B93" w:rsidRPr="00600968">
        <w:rPr>
          <w:b/>
          <w:sz w:val="18"/>
          <w:szCs w:val="18"/>
        </w:rPr>
        <w:t>Mülga:RG</w:t>
      </w:r>
      <w:proofErr w:type="gramEnd"/>
      <w:r w:rsidR="00386B93" w:rsidRPr="00600968">
        <w:rPr>
          <w:b/>
          <w:sz w:val="18"/>
          <w:szCs w:val="18"/>
        </w:rPr>
        <w:t xml:space="preserve">- </w:t>
      </w:r>
      <w:r w:rsidR="00600968" w:rsidRPr="00600968">
        <w:rPr>
          <w:b/>
          <w:sz w:val="18"/>
          <w:szCs w:val="18"/>
        </w:rPr>
        <w:t>01</w:t>
      </w:r>
      <w:r w:rsidR="00386B93" w:rsidRPr="00600968">
        <w:rPr>
          <w:b/>
          <w:sz w:val="18"/>
          <w:szCs w:val="18"/>
        </w:rPr>
        <w:t>/</w:t>
      </w:r>
      <w:r w:rsidR="00600968" w:rsidRPr="00600968">
        <w:rPr>
          <w:b/>
          <w:sz w:val="18"/>
          <w:szCs w:val="18"/>
        </w:rPr>
        <w:t>10</w:t>
      </w:r>
      <w:r w:rsidR="00386B93" w:rsidRPr="00600968">
        <w:rPr>
          <w:b/>
          <w:sz w:val="18"/>
          <w:szCs w:val="18"/>
        </w:rPr>
        <w:t>/2014-</w:t>
      </w:r>
      <w:r w:rsidR="00600968" w:rsidRPr="00600968">
        <w:rPr>
          <w:b/>
          <w:sz w:val="18"/>
          <w:szCs w:val="18"/>
        </w:rPr>
        <w:t>29136</w:t>
      </w:r>
      <w:r w:rsidR="00386B93" w:rsidRPr="00600968">
        <w:rPr>
          <w:b/>
          <w:sz w:val="18"/>
          <w:szCs w:val="18"/>
        </w:rPr>
        <w:t xml:space="preserve">/ 5 md Yürürlük: </w:t>
      </w:r>
      <w:r w:rsidR="00600968" w:rsidRPr="00600968">
        <w:rPr>
          <w:b/>
          <w:sz w:val="18"/>
          <w:szCs w:val="18"/>
        </w:rPr>
        <w:t>01/10/2014</w:t>
      </w:r>
      <w:r w:rsidR="00386B93" w:rsidRPr="00600968">
        <w:rPr>
          <w:b/>
          <w:sz w:val="18"/>
          <w:szCs w:val="18"/>
        </w:rPr>
        <w:t xml:space="preserve"> ) </w:t>
      </w:r>
      <w:r w:rsidRPr="00600968">
        <w:rPr>
          <w:bCs/>
          <w:sz w:val="18"/>
          <w:szCs w:val="18"/>
        </w:rPr>
        <w:t xml:space="preserve"> </w:t>
      </w:r>
      <w:r w:rsidRPr="00386B93">
        <w:rPr>
          <w:bCs/>
          <w:strike/>
          <w:color w:val="FF0000"/>
          <w:sz w:val="18"/>
          <w:szCs w:val="18"/>
        </w:rPr>
        <w:t xml:space="preserve">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w:t>
      </w:r>
      <w:proofErr w:type="gramStart"/>
      <w:r w:rsidRPr="00386B93">
        <w:rPr>
          <w:bCs/>
          <w:strike/>
          <w:color w:val="FF0000"/>
          <w:sz w:val="18"/>
          <w:szCs w:val="18"/>
        </w:rPr>
        <w:t>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roofErr w:type="gramEnd"/>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proofErr w:type="gramStart"/>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proofErr w:type="gramEnd"/>
      <w:r w:rsidRPr="00C87145">
        <w:rPr>
          <w:rFonts w:eastAsiaTheme="minorEastAsia" w:cstheme="minorBidi"/>
          <w:b/>
          <w:color w:val="FF0000"/>
          <w:sz w:val="18"/>
          <w:szCs w:val="18"/>
        </w:rPr>
        <w:t>-</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153B6E">
        <w:rPr>
          <w:strike/>
          <w:color w:val="FF0000"/>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w:t>
      </w:r>
      <w:proofErr w:type="gramStart"/>
      <w:r w:rsidR="00386B93" w:rsidRPr="004E1C9B">
        <w:rPr>
          <w:b/>
          <w:color w:val="FF0000"/>
          <w:sz w:val="18"/>
          <w:szCs w:val="18"/>
        </w:rPr>
        <w:t>Değişik:RG</w:t>
      </w:r>
      <w:proofErr w:type="gramEnd"/>
      <w:r w:rsidR="00386B93" w:rsidRPr="004E1C9B">
        <w:rPr>
          <w:b/>
          <w:color w:val="FF0000"/>
          <w:sz w:val="18"/>
          <w:szCs w:val="18"/>
        </w:rPr>
        <w:t>-</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lastRenderedPageBreak/>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w:t>
      </w:r>
      <w:proofErr w:type="gramStart"/>
      <w:r w:rsidRPr="004E1C9B">
        <w:rPr>
          <w:b/>
          <w:color w:val="FF0000"/>
          <w:sz w:val="18"/>
          <w:szCs w:val="18"/>
        </w:rPr>
        <w:t>Ek:RG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proofErr w:type="gramStart"/>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roofErr w:type="gramEnd"/>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proofErr w:type="gramStart"/>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roofErr w:type="gramEnd"/>
    </w:p>
    <w:p w:rsidR="003B58A1" w:rsidRPr="0098164A" w:rsidRDefault="003B58A1" w:rsidP="00B347C0">
      <w:pPr>
        <w:ind w:firstLine="708"/>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proofErr w:type="gramStart"/>
      <w:r w:rsidRPr="0098164A">
        <w:rPr>
          <w:bCs/>
          <w:sz w:val="18"/>
          <w:szCs w:val="18"/>
        </w:rPr>
        <w:t>S</w:t>
      </w:r>
      <w:r w:rsidRPr="0098164A">
        <w:rPr>
          <w:sz w:val="18"/>
          <w:szCs w:val="18"/>
        </w:rPr>
        <w:t>ağlık kurulu</w:t>
      </w:r>
      <w:proofErr w:type="gramEnd"/>
      <w:r w:rsidRPr="0098164A">
        <w:rPr>
          <w:sz w:val="18"/>
          <w:szCs w:val="18"/>
        </w:rPr>
        <w:t xml:space="preserve">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w:t>
      </w:r>
      <w:proofErr w:type="gramStart"/>
      <w:r w:rsidRPr="0098164A">
        <w:rPr>
          <w:sz w:val="18"/>
          <w:szCs w:val="18"/>
        </w:rPr>
        <w:t xml:space="preserve">Sağlık </w:t>
      </w:r>
      <w:r w:rsidR="00DB64DD" w:rsidRPr="0098164A">
        <w:rPr>
          <w:sz w:val="18"/>
          <w:szCs w:val="18"/>
        </w:rPr>
        <w:t>k</w:t>
      </w:r>
      <w:r w:rsidRPr="0098164A">
        <w:rPr>
          <w:sz w:val="18"/>
          <w:szCs w:val="18"/>
        </w:rPr>
        <w:t>urulu</w:t>
      </w:r>
      <w:proofErr w:type="gramEnd"/>
      <w:r w:rsidRPr="0098164A">
        <w:rPr>
          <w:sz w:val="18"/>
          <w:szCs w:val="18"/>
        </w:rPr>
        <w:t xml:space="preserve">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proofErr w:type="gramStart"/>
      <w:r w:rsidR="00D459DD" w:rsidRPr="00D459DD">
        <w:rPr>
          <w:b/>
          <w:color w:val="FF0000"/>
          <w:sz w:val="18"/>
          <w:szCs w:val="18"/>
        </w:rPr>
        <w:t>18</w:t>
      </w:r>
      <w:r w:rsidR="00CA34C5" w:rsidRPr="00D459DD">
        <w:rPr>
          <w:b/>
          <w:color w:val="FF0000"/>
          <w:sz w:val="18"/>
          <w:szCs w:val="18"/>
        </w:rPr>
        <w:t>/02/2015</w:t>
      </w:r>
      <w:proofErr w:type="gramEnd"/>
      <w:r w:rsidR="00CA34C5" w:rsidRPr="00D459DD">
        <w:rPr>
          <w:b/>
          <w:color w:val="FF0000"/>
          <w:sz w:val="18"/>
          <w:szCs w:val="18"/>
        </w:rPr>
        <w:t>-</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lastRenderedPageBreak/>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 xml:space="preserve">(1)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w:t>
      </w:r>
      <w:proofErr w:type="gramStart"/>
      <w:r w:rsidRPr="0098164A">
        <w:rPr>
          <w:sz w:val="18"/>
          <w:szCs w:val="18"/>
        </w:rPr>
        <w:t>transplantasyon</w:t>
      </w:r>
      <w:proofErr w:type="gramEnd"/>
      <w:r w:rsidRPr="0098164A">
        <w:rPr>
          <w:sz w:val="18"/>
          <w:szCs w:val="18"/>
        </w:rPr>
        <w:t xml:space="preserve">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w:t>
      </w:r>
      <w:proofErr w:type="gramStart"/>
      <w:r w:rsidRPr="0098164A">
        <w:rPr>
          <w:sz w:val="18"/>
          <w:szCs w:val="18"/>
        </w:rPr>
        <w:t xml:space="preserve">Sağlık </w:t>
      </w:r>
      <w:r w:rsidR="004909E2" w:rsidRPr="0098164A">
        <w:rPr>
          <w:sz w:val="18"/>
          <w:szCs w:val="18"/>
        </w:rPr>
        <w:t>k</w:t>
      </w:r>
      <w:r w:rsidRPr="0098164A">
        <w:rPr>
          <w:sz w:val="18"/>
          <w:szCs w:val="18"/>
        </w:rPr>
        <w:t>urulu</w:t>
      </w:r>
      <w:proofErr w:type="gramEnd"/>
      <w:r w:rsidRPr="0098164A">
        <w:rPr>
          <w:sz w:val="18"/>
          <w:szCs w:val="18"/>
        </w:rPr>
        <w:t xml:space="preserve">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proofErr w:type="gramStart"/>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w:t>
      </w:r>
      <w:proofErr w:type="gramEnd"/>
      <w:r w:rsidRPr="0098164A">
        <w:rPr>
          <w:sz w:val="18"/>
          <w:szCs w:val="18"/>
        </w:rPr>
        <w:t xml:space="preserve">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 xml:space="preserve">(5) Kaplıca tedavileri ile ilgili yol, gündelik ve refakatçi giderleri SUT’un </w:t>
      </w:r>
      <w:proofErr w:type="gramStart"/>
      <w:r w:rsidRPr="0098164A">
        <w:rPr>
          <w:sz w:val="18"/>
          <w:szCs w:val="18"/>
        </w:rPr>
        <w:t>2.6</w:t>
      </w:r>
      <w:proofErr w:type="gramEnd"/>
      <w:r w:rsidRPr="0098164A">
        <w:rPr>
          <w:sz w:val="18"/>
          <w:szCs w:val="18"/>
        </w:rPr>
        <w:t xml:space="preserve">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w:t>
      </w:r>
      <w:proofErr w:type="gramStart"/>
      <w:r>
        <w:rPr>
          <w:b/>
          <w:color w:val="FF0000"/>
          <w:sz w:val="18"/>
          <w:szCs w:val="18"/>
        </w:rPr>
        <w:t>Ek</w:t>
      </w:r>
      <w:r w:rsidR="00DF343E" w:rsidRPr="00DF343E">
        <w:rPr>
          <w:b/>
          <w:color w:val="FF0000"/>
          <w:sz w:val="18"/>
          <w:szCs w:val="18"/>
        </w:rPr>
        <w:t>:RG</w:t>
      </w:r>
      <w:proofErr w:type="gramEnd"/>
      <w:r w:rsidR="00DF343E" w:rsidRPr="00DF343E">
        <w:rPr>
          <w:b/>
          <w:color w:val="FF0000"/>
          <w:sz w:val="18"/>
          <w:szCs w:val="18"/>
        </w:rPr>
        <w:t>-</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DF343E" w:rsidRPr="00DF343E">
        <w:rPr>
          <w:b/>
          <w:color w:val="FF0000"/>
          <w:sz w:val="18"/>
          <w:szCs w:val="18"/>
        </w:rPr>
        <w:t>2.4.4.K – Palyatif Bakım Tedavisi</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(1) Palyatif bakım tedavisi, Sağlık Bakanlığınca palyatif bakım verme konusunda tescil edilmiş olan Sağlık Bakanlığına bağlı yataklı sağlık tesislerince 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c)Enfekte yatak yarası açılan, ostomi bölgelerinde </w:t>
      </w:r>
      <w:proofErr w:type="gramStart"/>
      <w:r w:rsidRPr="00DF343E">
        <w:rPr>
          <w:color w:val="FF0000"/>
          <w:sz w:val="18"/>
          <w:szCs w:val="18"/>
        </w:rPr>
        <w:t>enfeksiyon</w:t>
      </w:r>
      <w:proofErr w:type="gramEnd"/>
      <w:r w:rsidRPr="00DF343E">
        <w:rPr>
          <w:color w:val="FF0000"/>
          <w:sz w:val="18"/>
          <w:szCs w:val="18"/>
        </w:rPr>
        <w:t>,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lastRenderedPageBreak/>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proofErr w:type="gramStart"/>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w:t>
      </w:r>
      <w:proofErr w:type="gramEnd"/>
      <w:r w:rsidRPr="0098164A">
        <w:rPr>
          <w:sz w:val="18"/>
          <w:szCs w:val="18"/>
        </w:rPr>
        <w:t xml:space="preserve">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roofErr w:type="gramStart"/>
      <w:r w:rsidR="008F6BFD" w:rsidRPr="008F6BFD">
        <w:rPr>
          <w:sz w:val="18"/>
          <w:szCs w:val="18"/>
        </w:rPr>
        <w:t>)</w:t>
      </w:r>
      <w:proofErr w:type="gramEnd"/>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w:t>
      </w:r>
      <w:proofErr w:type="gramStart"/>
      <w:r w:rsidRPr="0098164A">
        <w:rPr>
          <w:sz w:val="18"/>
          <w:szCs w:val="18"/>
          <w:lang w:eastAsia="en-US"/>
        </w:rPr>
        <w:t xml:space="preserve">Sağlık </w:t>
      </w:r>
      <w:r w:rsidR="007C5081" w:rsidRPr="0098164A">
        <w:rPr>
          <w:sz w:val="18"/>
          <w:szCs w:val="18"/>
          <w:lang w:eastAsia="en-US"/>
        </w:rPr>
        <w:t>k</w:t>
      </w:r>
      <w:r w:rsidRPr="0098164A">
        <w:rPr>
          <w:sz w:val="18"/>
          <w:szCs w:val="18"/>
          <w:lang w:eastAsia="en-US"/>
        </w:rPr>
        <w:t>urulu</w:t>
      </w:r>
      <w:proofErr w:type="gramEnd"/>
      <w:r w:rsidRPr="0098164A">
        <w:rPr>
          <w:sz w:val="18"/>
          <w:szCs w:val="18"/>
          <w:lang w:eastAsia="en-US"/>
        </w:rPr>
        <w:t xml:space="preserve">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 xml:space="preserve">(Değişik: RG-30/08/2014-29104/ </w:t>
      </w:r>
      <w:proofErr w:type="gramStart"/>
      <w:r w:rsidR="00B26193" w:rsidRPr="00C10EF2">
        <w:rPr>
          <w:b/>
          <w:bCs/>
          <w:color w:val="FF0000"/>
          <w:sz w:val="18"/>
          <w:szCs w:val="18"/>
        </w:rPr>
        <w:t>4  md</w:t>
      </w:r>
      <w:proofErr w:type="gramEnd"/>
      <w:r w:rsidR="00B26193" w:rsidRPr="00C10EF2">
        <w:rPr>
          <w:b/>
          <w:bCs/>
          <w:color w:val="FF0000"/>
          <w:sz w:val="18"/>
          <w:szCs w:val="18"/>
        </w:rPr>
        <w:t>.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 xml:space="preserve">(2)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w:t>
      </w:r>
      <w:r w:rsidRPr="0098164A">
        <w:rPr>
          <w:sz w:val="18"/>
          <w:szCs w:val="18"/>
        </w:rPr>
        <w:lastRenderedPageBreak/>
        <w:t>birinin yazılı görüşü alınarak altı ayı geçmeyen dönemler halinde</w:t>
      </w:r>
      <w:r w:rsidR="0040456F">
        <w:rPr>
          <w:sz w:val="18"/>
          <w:szCs w:val="18"/>
        </w:rPr>
        <w:t xml:space="preserve"> </w:t>
      </w:r>
      <w:r w:rsidR="0040456F" w:rsidRPr="0040456F">
        <w:rPr>
          <w:b/>
          <w:color w:val="FF0000"/>
          <w:sz w:val="18"/>
          <w:szCs w:val="18"/>
        </w:rPr>
        <w:t>(</w:t>
      </w:r>
      <w:proofErr w:type="gramStart"/>
      <w:r w:rsidR="0040456F" w:rsidRPr="0040456F">
        <w:rPr>
          <w:b/>
          <w:color w:val="FF0000"/>
          <w:sz w:val="18"/>
          <w:szCs w:val="18"/>
        </w:rPr>
        <w:t>Mülga:RG</w:t>
      </w:r>
      <w:proofErr w:type="gramEnd"/>
      <w:r w:rsidR="0040456F" w:rsidRPr="0040456F">
        <w:rPr>
          <w:b/>
          <w:color w:val="FF0000"/>
          <w:sz w:val="18"/>
          <w:szCs w:val="18"/>
        </w:rPr>
        <w:t xml:space="preserve">-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F36E00" w:rsidRPr="0098164A" w:rsidRDefault="00F36E00" w:rsidP="00624B30">
      <w:pPr>
        <w:ind w:firstLineChars="393" w:firstLine="707"/>
        <w:jc w:val="both"/>
        <w:outlineLvl w:val="4"/>
        <w:rPr>
          <w:sz w:val="18"/>
          <w:szCs w:val="18"/>
        </w:rPr>
      </w:pPr>
      <w:proofErr w:type="gramStart"/>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proofErr w:type="gramEnd"/>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w:t>
      </w:r>
      <w:proofErr w:type="gramStart"/>
      <w:r w:rsidRPr="00965725">
        <w:rPr>
          <w:b/>
          <w:color w:val="FF0000"/>
          <w:sz w:val="18"/>
          <w:szCs w:val="18"/>
        </w:rPr>
        <w:t>EK:</w:t>
      </w:r>
      <w:r w:rsidRPr="0040456F">
        <w:rPr>
          <w:b/>
          <w:color w:val="FF0000"/>
          <w:sz w:val="18"/>
          <w:szCs w:val="18"/>
        </w:rPr>
        <w:t>RG</w:t>
      </w:r>
      <w:proofErr w:type="gramEnd"/>
      <w:r w:rsidRPr="0040456F">
        <w:rPr>
          <w:b/>
          <w:color w:val="FF0000"/>
          <w:sz w:val="18"/>
          <w:szCs w:val="18"/>
        </w:rPr>
        <w:t xml:space="preserve">-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proofErr w:type="gramStart"/>
      <w:r w:rsidRPr="0098164A">
        <w:rPr>
          <w:sz w:val="18"/>
          <w:szCs w:val="18"/>
          <w:lang w:eastAsia="en-US"/>
        </w:rPr>
        <w:t>Sağlık kurulu</w:t>
      </w:r>
      <w:proofErr w:type="gramEnd"/>
      <w:r w:rsidRPr="0098164A">
        <w:rPr>
          <w:sz w:val="18"/>
          <w:szCs w:val="18"/>
          <w:lang w:eastAsia="en-US"/>
        </w:rPr>
        <w:t xml:space="preserve">,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proofErr w:type="gramStart"/>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roofErr w:type="gramEnd"/>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lastRenderedPageBreak/>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proofErr w:type="gramStart"/>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w:t>
      </w:r>
      <w:proofErr w:type="gramStart"/>
      <w:r w:rsidRPr="0098164A">
        <w:rPr>
          <w:rFonts w:ascii="Times New Roman" w:hAnsi="Times New Roman" w:cs="Times New Roman"/>
          <w:sz w:val="18"/>
          <w:szCs w:val="18"/>
        </w:rPr>
        <w:t>dahil</w:t>
      </w:r>
      <w:proofErr w:type="gramEnd"/>
      <w:r w:rsidRPr="0098164A">
        <w:rPr>
          <w:rFonts w:ascii="Times New Roman" w:hAnsi="Times New Roman" w:cs="Times New Roman"/>
          <w:sz w:val="18"/>
          <w:szCs w:val="18"/>
        </w:rPr>
        <w:t xml:space="preserve">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proofErr w:type="gramStart"/>
      <w:r w:rsidR="00D07F57" w:rsidRPr="0098164A">
        <w:rPr>
          <w:rFonts w:ascii="Times New Roman" w:hAnsi="Times New Roman" w:cs="Times New Roman"/>
          <w:sz w:val="18"/>
          <w:szCs w:val="18"/>
        </w:rPr>
        <w:t>1.7</w:t>
      </w:r>
      <w:proofErr w:type="gramEnd"/>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w:t>
      </w:r>
      <w:proofErr w:type="gramStart"/>
      <w:r w:rsidRPr="0098164A">
        <w:rPr>
          <w:rFonts w:ascii="Times New Roman" w:hAnsi="Times New Roman" w:cs="Times New Roman"/>
          <w:sz w:val="18"/>
          <w:szCs w:val="18"/>
        </w:rPr>
        <w:t xml:space="preserve">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w:t>
      </w:r>
      <w:proofErr w:type="gramEnd"/>
      <w:r w:rsidRPr="0098164A">
        <w:rPr>
          <w:rFonts w:ascii="Times New Roman" w:hAnsi="Times New Roman" w:cs="Times New Roman"/>
          <w:sz w:val="18"/>
          <w:szCs w:val="18"/>
        </w:rPr>
        <w:t xml:space="preserve">Hastalara diyaliz merkezinin/sağlık hizmeti </w:t>
      </w:r>
      <w:r w:rsidRPr="0098164A">
        <w:rPr>
          <w:rFonts w:ascii="Times New Roman" w:hAnsi="Times New Roman" w:cs="Times New Roman"/>
          <w:sz w:val="18"/>
          <w:szCs w:val="18"/>
        </w:rPr>
        <w:lastRenderedPageBreak/>
        <w:t>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a) Sevk belgesini düzenleyen sağlık hizmeti sunucusu hekimi tarafından sevk belgesinde genel sağlık sigortalısı ve hasta bilgileri ile birlikte, sevk edildiği tanı/tedavi branşının, sevk gerekçesinin (gerekli teşhis/tedavi cihazlarının veya ilgili </w:t>
      </w:r>
      <w:proofErr w:type="gramStart"/>
      <w:r w:rsidRPr="0098164A">
        <w:rPr>
          <w:sz w:val="18"/>
          <w:szCs w:val="18"/>
        </w:rPr>
        <w:t>branş</w:t>
      </w:r>
      <w:proofErr w:type="gramEnd"/>
      <w:r w:rsidRPr="0098164A">
        <w:rPr>
          <w:sz w:val="18"/>
          <w:szCs w:val="18"/>
        </w:rPr>
        <w:t xml:space="preserve">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w:t>
      </w:r>
      <w:proofErr w:type="gramStart"/>
      <w:r w:rsidRPr="0098164A">
        <w:rPr>
          <w:rFonts w:ascii="Times New Roman" w:hAnsi="Times New Roman" w:cs="Times New Roman"/>
          <w:sz w:val="18"/>
          <w:szCs w:val="18"/>
          <w:lang w:eastAsia="tr-TR"/>
        </w:rPr>
        <w:t>provizyon</w:t>
      </w:r>
      <w:proofErr w:type="gramEnd"/>
      <w:r w:rsidRPr="0098164A">
        <w:rPr>
          <w:rFonts w:ascii="Times New Roman" w:hAnsi="Times New Roman" w:cs="Times New Roman"/>
          <w:sz w:val="18"/>
          <w:szCs w:val="18"/>
          <w:lang w:eastAsia="tr-TR"/>
        </w:rPr>
        <w:t xml:space="preserve">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proofErr w:type="gramStart"/>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roofErr w:type="gramEnd"/>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proofErr w:type="gramStart"/>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roofErr w:type="gramEnd"/>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w:t>
      </w:r>
      <w:proofErr w:type="gramStart"/>
      <w:r w:rsidRPr="0098164A">
        <w:rPr>
          <w:sz w:val="18"/>
          <w:szCs w:val="18"/>
        </w:rPr>
        <w:t>kemoterapi</w:t>
      </w:r>
      <w:proofErr w:type="gramEnd"/>
      <w:r w:rsidRPr="0098164A">
        <w:rPr>
          <w:sz w:val="18"/>
          <w:szCs w:val="18"/>
        </w:rPr>
        <w:t>,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 xml:space="preserve">(4) </w:t>
      </w:r>
      <w:proofErr w:type="gramStart"/>
      <w:r w:rsidRPr="0098164A">
        <w:rPr>
          <w:sz w:val="18"/>
          <w:szCs w:val="18"/>
        </w:rPr>
        <w:t>Sağlık kurulu</w:t>
      </w:r>
      <w:proofErr w:type="gramEnd"/>
      <w:r w:rsidRPr="0098164A">
        <w:rPr>
          <w:sz w:val="18"/>
          <w:szCs w:val="18"/>
        </w:rPr>
        <w:t xml:space="preserve">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lastRenderedPageBreak/>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proofErr w:type="gramStart"/>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roofErr w:type="gramEnd"/>
    </w:p>
    <w:p w:rsidR="00F36E00" w:rsidRPr="0098164A" w:rsidRDefault="00F36E00" w:rsidP="00B347C0">
      <w:pPr>
        <w:ind w:firstLine="709"/>
        <w:jc w:val="both"/>
        <w:outlineLvl w:val="4"/>
        <w:rPr>
          <w:sz w:val="18"/>
          <w:szCs w:val="18"/>
        </w:rPr>
      </w:pPr>
      <w:proofErr w:type="gramStart"/>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w:t>
      </w:r>
      <w:proofErr w:type="gramEnd"/>
      <w:r w:rsidRPr="0098164A">
        <w:rPr>
          <w:sz w:val="18"/>
          <w:szCs w:val="18"/>
        </w:rPr>
        <w:t xml:space="preserve">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proofErr w:type="gramStart"/>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roofErr w:type="gramEnd"/>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proofErr w:type="gramStart"/>
      <w:r w:rsidRPr="0098164A">
        <w:rPr>
          <w:sz w:val="18"/>
          <w:szCs w:val="18"/>
        </w:rPr>
        <w:t>Sağlık kurulu</w:t>
      </w:r>
      <w:proofErr w:type="gramEnd"/>
      <w:r w:rsidRPr="0098164A">
        <w:rPr>
          <w:sz w:val="18"/>
          <w:szCs w:val="18"/>
        </w:rPr>
        <w:t xml:space="preserve">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lastRenderedPageBreak/>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 xml:space="preserve">(Değişik: RG-30/08/2014-29104/ </w:t>
      </w:r>
      <w:proofErr w:type="gramStart"/>
      <w:r w:rsidR="00443F69" w:rsidRPr="00074234">
        <w:rPr>
          <w:b/>
          <w:bCs/>
          <w:color w:val="FF0000"/>
          <w:sz w:val="18"/>
          <w:szCs w:val="18"/>
        </w:rPr>
        <w:t>5  md</w:t>
      </w:r>
      <w:proofErr w:type="gramEnd"/>
      <w:r w:rsidR="00443F69" w:rsidRPr="00074234">
        <w:rPr>
          <w:b/>
          <w:bCs/>
          <w:color w:val="FF0000"/>
          <w:sz w:val="18"/>
          <w:szCs w:val="18"/>
        </w:rPr>
        <w:t>.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proofErr w:type="gramStart"/>
      <w:r w:rsidR="00443F69" w:rsidRPr="00074234">
        <w:rPr>
          <w:b/>
          <w:bCs/>
          <w:color w:val="FF0000"/>
          <w:sz w:val="18"/>
          <w:szCs w:val="18"/>
        </w:rPr>
        <w:t>30/08/2014</w:t>
      </w:r>
      <w:proofErr w:type="gramEnd"/>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w:t>
      </w:r>
      <w:proofErr w:type="gramStart"/>
      <w:r w:rsidRPr="0098164A">
        <w:rPr>
          <w:sz w:val="18"/>
          <w:szCs w:val="18"/>
        </w:rPr>
        <w:t>2.6</w:t>
      </w:r>
      <w:proofErr w:type="gramEnd"/>
      <w:r w:rsidRPr="0098164A">
        <w:rPr>
          <w:sz w:val="18"/>
          <w:szCs w:val="18"/>
        </w:rPr>
        <w:t xml:space="preserve">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8" w:name="_Toc350182959"/>
      <w:bookmarkStart w:id="509" w:name="_Toc351975206"/>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063380" w:rsidRDefault="00521356" w:rsidP="001C3E32">
      <w:pPr>
        <w:spacing w:line="240" w:lineRule="atLeast"/>
        <w:ind w:firstLine="709"/>
        <w:jc w:val="both"/>
        <w:rPr>
          <w:strike/>
          <w:color w:val="FF0000"/>
          <w:sz w:val="18"/>
          <w:szCs w:val="18"/>
        </w:rPr>
      </w:pPr>
      <w:r w:rsidRPr="00807E59">
        <w:rPr>
          <w:sz w:val="18"/>
          <w:szCs w:val="18"/>
        </w:rPr>
        <w:t>(3)</w:t>
      </w:r>
      <w:r w:rsidR="00063380" w:rsidRPr="00063380">
        <w:t xml:space="preserve"> </w:t>
      </w:r>
      <w:r w:rsidR="00807E59" w:rsidRPr="00C61BD8">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w:t>
      </w:r>
      <w:r w:rsidRPr="001C3E32">
        <w:rPr>
          <w:strike/>
          <w:sz w:val="18"/>
          <w:szCs w:val="18"/>
        </w:rPr>
        <w:t>olması şartı aranmaz.</w:t>
      </w:r>
      <w:r w:rsidRPr="001C3E32">
        <w:rPr>
          <w:sz w:val="18"/>
          <w:szCs w:val="18"/>
        </w:rPr>
        <w:t xml:space="preserve"> </w:t>
      </w:r>
      <w:r w:rsidR="001C3E32" w:rsidRPr="00063380">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1C3E32" w:rsidRPr="00063380">
        <w:rPr>
          <w:b/>
          <w:color w:val="FF0000"/>
          <w:sz w:val="18"/>
          <w:szCs w:val="18"/>
        </w:rPr>
        <w:t xml:space="preserve"> / </w:t>
      </w:r>
      <w:r w:rsidR="001C3E32">
        <w:rPr>
          <w:b/>
          <w:color w:val="FF0000"/>
          <w:sz w:val="18"/>
          <w:szCs w:val="18"/>
        </w:rPr>
        <w:t>16-a</w:t>
      </w:r>
      <w:r w:rsidR="001C3E32" w:rsidRPr="00063380">
        <w:rPr>
          <w:b/>
          <w:color w:val="FF0000"/>
          <w:sz w:val="18"/>
          <w:szCs w:val="18"/>
        </w:rPr>
        <w:t xml:space="preserve"> md. Yürürlük:  </w:t>
      </w:r>
      <w:r w:rsidR="00295AE1">
        <w:rPr>
          <w:b/>
          <w:color w:val="FF0000"/>
          <w:sz w:val="18"/>
          <w:szCs w:val="18"/>
        </w:rPr>
        <w:t>25/07/2014</w:t>
      </w:r>
      <w:r w:rsidR="001C3E32" w:rsidRPr="00063380">
        <w:rPr>
          <w:b/>
          <w:color w:val="FF0000"/>
          <w:sz w:val="18"/>
          <w:szCs w:val="18"/>
        </w:rPr>
        <w:t xml:space="preserve">) </w:t>
      </w:r>
      <w:r w:rsidR="00807E59" w:rsidRPr="001C3E32">
        <w:rPr>
          <w:color w:val="FF0000"/>
          <w:sz w:val="18"/>
          <w:szCs w:val="18"/>
        </w:rPr>
        <w:t xml:space="preserve"> </w:t>
      </w:r>
      <w:r w:rsidR="00807E59" w:rsidRPr="001C3E32">
        <w:rPr>
          <w:strike/>
          <w:color w:val="FF0000"/>
          <w:sz w:val="18"/>
          <w:szCs w:val="18"/>
        </w:rPr>
        <w:t>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Pr>
          <w:color w:val="FF0000"/>
          <w:sz w:val="18"/>
          <w:szCs w:val="18"/>
        </w:rPr>
        <w:t xml:space="preserve"> </w:t>
      </w:r>
      <w:r w:rsidR="001C3E32" w:rsidRPr="00063380">
        <w:rPr>
          <w:color w:val="FF0000"/>
          <w:sz w:val="18"/>
          <w:szCs w:val="18"/>
        </w:rPr>
        <w:t xml:space="preserve">Ismarlama tıbbi cihaz kapsamındaki nihai ürünlerin bedellerinin karşılanmasında, bu ürünlerin TİTUBB </w:t>
      </w:r>
      <w:r w:rsidR="001C3E32" w:rsidRPr="00063380">
        <w:rPr>
          <w:color w:val="FF0000"/>
          <w:sz w:val="18"/>
          <w:szCs w:val="18"/>
        </w:rPr>
        <w:lastRenderedPageBreak/>
        <w:t>kayıt/bildirim işleminin tamamlanmış olması şartı aranmaz.</w:t>
      </w:r>
      <w:r w:rsidR="003256BF" w:rsidRPr="003256BF">
        <w:rPr>
          <w:b/>
          <w:color w:val="FF0000"/>
          <w:sz w:val="18"/>
          <w:szCs w:val="18"/>
        </w:rPr>
        <w:t xml:space="preserve"> </w:t>
      </w:r>
      <w:r w:rsidR="001C3E32" w:rsidRPr="00063380">
        <w:rPr>
          <w:color w:val="FF0000"/>
          <w:sz w:val="18"/>
          <w:szCs w:val="18"/>
        </w:rPr>
        <w:t>Ancak,</w:t>
      </w:r>
      <w:r w:rsidR="00737250" w:rsidRPr="00737250">
        <w:rPr>
          <w:b/>
          <w:sz w:val="18"/>
          <w:szCs w:val="18"/>
        </w:rPr>
        <w:t xml:space="preserve"> </w:t>
      </w:r>
      <w:r w:rsidR="00AE658F" w:rsidRPr="0004000C">
        <w:rPr>
          <w:b/>
          <w:bCs/>
          <w:color w:val="000000" w:themeColor="text1"/>
          <w:sz w:val="18"/>
          <w:szCs w:val="18"/>
        </w:rPr>
        <w:t>(Değişik: RG-</w:t>
      </w:r>
      <w:proofErr w:type="gramStart"/>
      <w:r w:rsidR="00AE658F" w:rsidRPr="0004000C">
        <w:rPr>
          <w:b/>
          <w:bCs/>
          <w:color w:val="000000" w:themeColor="text1"/>
          <w:sz w:val="18"/>
          <w:szCs w:val="18"/>
        </w:rPr>
        <w:t>30/08/2014</w:t>
      </w:r>
      <w:proofErr w:type="gramEnd"/>
      <w:r w:rsidR="00AE658F" w:rsidRPr="0004000C">
        <w:rPr>
          <w:b/>
          <w:bCs/>
          <w:color w:val="000000" w:themeColor="text1"/>
          <w:sz w:val="18"/>
          <w:szCs w:val="18"/>
        </w:rPr>
        <w:t>-29104/ 6 md. Yürürlük: 30/08/2014)</w:t>
      </w:r>
      <w:r w:rsidR="00AE658F" w:rsidRPr="0004000C">
        <w:rPr>
          <w:b/>
          <w:bCs/>
          <w:color w:val="FF0000"/>
          <w:sz w:val="18"/>
          <w:szCs w:val="18"/>
        </w:rPr>
        <w:t xml:space="preserve"> </w:t>
      </w:r>
      <w:r w:rsidR="001C3E32" w:rsidRPr="003256BF">
        <w:rPr>
          <w:strike/>
          <w:color w:val="FF0000"/>
          <w:sz w:val="18"/>
          <w:szCs w:val="18"/>
        </w:rPr>
        <w:t>SUT eki Ek-3/C-2 listesinde yer alan nihai ısmarlama cihazın</w:t>
      </w:r>
      <w:r w:rsidR="003256BF" w:rsidRPr="003256BF">
        <w:rPr>
          <w:rFonts w:eastAsia="Calibri"/>
          <w:sz w:val="18"/>
          <w:szCs w:val="18"/>
          <w:lang w:eastAsia="en-US"/>
        </w:rPr>
        <w:t xml:space="preserve"> </w:t>
      </w:r>
      <w:r w:rsidR="003256BF" w:rsidRPr="00737250">
        <w:rPr>
          <w:rFonts w:eastAsia="Calibri"/>
          <w:sz w:val="18"/>
          <w:szCs w:val="18"/>
          <w:lang w:eastAsia="en-US"/>
        </w:rPr>
        <w:t>SUT eki EK-3/C listelerinde yer alan nihai ısmarlama cihazların</w:t>
      </w:r>
      <w:r w:rsidR="001C3E32" w:rsidRPr="00501F02">
        <w:rPr>
          <w:color w:val="FF0000"/>
          <w:sz w:val="18"/>
          <w:szCs w:val="18"/>
        </w:rPr>
        <w:t xml:space="preserve"> </w:t>
      </w:r>
      <w:r w:rsidR="001C3E32" w:rsidRPr="00063380">
        <w:rPr>
          <w:color w:val="FF0000"/>
          <w:sz w:val="18"/>
          <w:szCs w:val="18"/>
        </w:rPr>
        <w:t>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3256BF">
        <w:rPr>
          <w:rFonts w:eastAsia="Calibri"/>
          <w:sz w:val="18"/>
          <w:szCs w:val="18"/>
          <w:lang w:eastAsia="en-US"/>
        </w:rPr>
        <w:t xml:space="preserve"> </w:t>
      </w:r>
      <w:r w:rsidR="001C3E32" w:rsidRPr="00063380">
        <w:rPr>
          <w:color w:val="FF0000"/>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proofErr w:type="gramStart"/>
      <w:r w:rsidRPr="00B10CE5">
        <w:rPr>
          <w:sz w:val="18"/>
          <w:szCs w:val="18"/>
        </w:rPr>
        <w:t xml:space="preserve">(5)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w:t>
      </w:r>
      <w:proofErr w:type="gramEnd"/>
      <w:r w:rsidRPr="00B10CE5">
        <w:rPr>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proofErr w:type="gramStart"/>
      <w:r w:rsidR="00D02A55" w:rsidRPr="00C87145">
        <w:rPr>
          <w:rFonts w:eastAsiaTheme="minorEastAsia" w:cstheme="minorBidi"/>
          <w:b/>
          <w:color w:val="FF0000"/>
          <w:sz w:val="18"/>
          <w:szCs w:val="18"/>
        </w:rPr>
        <w:t>Değişik:RG</w:t>
      </w:r>
      <w:proofErr w:type="gramEnd"/>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w:t>
      </w:r>
      <w:proofErr w:type="gramStart"/>
      <w:r w:rsidR="00931300" w:rsidRPr="00931300">
        <w:rPr>
          <w:b/>
          <w:sz w:val="18"/>
          <w:szCs w:val="18"/>
        </w:rPr>
        <w:t>EK:RG</w:t>
      </w:r>
      <w:proofErr w:type="gramEnd"/>
      <w:r w:rsidR="00931300" w:rsidRPr="00931300">
        <w:rPr>
          <w:b/>
          <w:sz w:val="18"/>
          <w:szCs w:val="18"/>
        </w:rPr>
        <w:t xml:space="preserve">-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(EK</w:t>
      </w:r>
      <w:proofErr w:type="gramStart"/>
      <w:r w:rsidRPr="00611529">
        <w:rPr>
          <w:b/>
          <w:color w:val="FF0000"/>
          <w:sz w:val="18"/>
          <w:szCs w:val="18"/>
        </w:rPr>
        <w:t>:RG</w:t>
      </w:r>
      <w:proofErr w:type="gramEnd"/>
      <w:r w:rsidRPr="00611529">
        <w:rPr>
          <w:b/>
          <w:color w:val="FF0000"/>
          <w:sz w:val="18"/>
          <w:szCs w:val="18"/>
        </w:rPr>
        <w:t xml:space="preserve">-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P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lastRenderedPageBreak/>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10CE5" w:rsidRDefault="00521356" w:rsidP="00521356">
      <w:pPr>
        <w:tabs>
          <w:tab w:val="left" w:pos="0"/>
        </w:tabs>
        <w:ind w:firstLine="709"/>
        <w:jc w:val="both"/>
        <w:outlineLvl w:val="4"/>
        <w:rPr>
          <w:sz w:val="18"/>
          <w:szCs w:val="18"/>
        </w:rPr>
      </w:pPr>
      <w:r w:rsidRPr="00B10CE5">
        <w:rPr>
          <w:sz w:val="18"/>
          <w:szCs w:val="18"/>
        </w:rPr>
        <w:t>a) Hasta alt bezi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proofErr w:type="gramStart"/>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proofErr w:type="gramEnd"/>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 xml:space="preserve">SUT eki EK-3/C-2 Listesinde yer alan </w:t>
      </w:r>
      <w:proofErr w:type="gramStart"/>
      <w:r w:rsidRPr="00C60F42">
        <w:rPr>
          <w:color w:val="FF0000"/>
          <w:kern w:val="24"/>
          <w:sz w:val="18"/>
          <w:szCs w:val="18"/>
        </w:rPr>
        <w:t>protez</w:t>
      </w:r>
      <w:proofErr w:type="gramEnd"/>
      <w:r w:rsidRPr="00C60F42">
        <w:rPr>
          <w:color w:val="FF0000"/>
          <w:kern w:val="24"/>
          <w:sz w:val="18"/>
          <w:szCs w:val="18"/>
        </w:rPr>
        <w:t>/ortezlerin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lastRenderedPageBreak/>
        <w:t>ç)</w:t>
      </w:r>
      <w:r w:rsidRPr="00444A93">
        <w:rPr>
          <w:b/>
          <w:color w:val="FF0000"/>
          <w:sz w:val="18"/>
          <w:szCs w:val="18"/>
        </w:rPr>
        <w:t xml:space="preserve"> </w:t>
      </w:r>
      <w:r w:rsidRPr="00600702">
        <w:rPr>
          <w:b/>
          <w:sz w:val="18"/>
          <w:szCs w:val="18"/>
        </w:rPr>
        <w:t>(</w:t>
      </w:r>
      <w:proofErr w:type="gramStart"/>
      <w:r w:rsidRPr="00600702">
        <w:rPr>
          <w:b/>
          <w:sz w:val="18"/>
          <w:szCs w:val="18"/>
        </w:rPr>
        <w:t>Ek:</w:t>
      </w:r>
      <w:r w:rsidR="00600702" w:rsidRPr="00600702">
        <w:rPr>
          <w:rFonts w:eastAsiaTheme="minorEastAsia" w:cstheme="minorBidi"/>
          <w:b/>
          <w:sz w:val="18"/>
          <w:szCs w:val="18"/>
        </w:rPr>
        <w:t>RG</w:t>
      </w:r>
      <w:proofErr w:type="gramEnd"/>
      <w:r w:rsidR="00600702" w:rsidRPr="00600702">
        <w:rPr>
          <w:rFonts w:eastAsiaTheme="minorEastAsia" w:cstheme="minorBidi"/>
          <w:b/>
          <w:sz w:val="18"/>
          <w:szCs w:val="18"/>
        </w:rPr>
        <w:t>-04/05/2013-28637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w:t>
      </w:r>
      <w:proofErr w:type="gramStart"/>
      <w:r w:rsidRPr="004E1C9B">
        <w:rPr>
          <w:b/>
          <w:color w:val="FF0000"/>
          <w:sz w:val="18"/>
          <w:szCs w:val="18"/>
        </w:rPr>
        <w:t>Değişik:RG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w:t>
      </w:r>
      <w:proofErr w:type="gramStart"/>
      <w:r w:rsidR="009D3454" w:rsidRPr="004E1C9B">
        <w:rPr>
          <w:b/>
          <w:color w:val="FF0000"/>
          <w:sz w:val="18"/>
          <w:szCs w:val="18"/>
        </w:rPr>
        <w:t>Değişik:RG</w:t>
      </w:r>
      <w:proofErr w:type="gramEnd"/>
      <w:r w:rsidR="009D3454" w:rsidRPr="004E1C9B">
        <w:rPr>
          <w:b/>
          <w:color w:val="FF0000"/>
          <w:sz w:val="18"/>
          <w:szCs w:val="18"/>
        </w:rPr>
        <w:t>-</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Default="002E6236" w:rsidP="009D3454">
      <w:pPr>
        <w:spacing w:line="240" w:lineRule="exact"/>
        <w:ind w:firstLine="709"/>
        <w:rPr>
          <w:b/>
          <w:color w:val="FF0000"/>
          <w:sz w:val="18"/>
          <w:szCs w:val="18"/>
        </w:rPr>
      </w:pPr>
      <w:r>
        <w:rPr>
          <w:b/>
          <w:color w:val="FF0000"/>
          <w:sz w:val="18"/>
          <w:szCs w:val="18"/>
        </w:rPr>
        <w:t>(Ek</w:t>
      </w:r>
      <w:r w:rsidR="001745E6" w:rsidRPr="00DF343E">
        <w:rPr>
          <w:b/>
          <w:color w:val="FF0000"/>
          <w:sz w:val="18"/>
          <w:szCs w:val="18"/>
        </w:rPr>
        <w:t>:</w:t>
      </w:r>
      <w:r w:rsidR="00205678">
        <w:rPr>
          <w:b/>
          <w:color w:val="FF0000"/>
          <w:sz w:val="18"/>
          <w:szCs w:val="18"/>
        </w:rPr>
        <w:t xml:space="preserve"> </w:t>
      </w:r>
      <w:r w:rsidR="001745E6" w:rsidRPr="00DF343E">
        <w:rPr>
          <w:b/>
          <w:color w:val="FF0000"/>
          <w:sz w:val="18"/>
          <w:szCs w:val="18"/>
        </w:rPr>
        <w:t>RG-</w:t>
      </w:r>
      <w:proofErr w:type="gramStart"/>
      <w:r w:rsidR="00EC52D0" w:rsidRPr="00EC52D0">
        <w:rPr>
          <w:b/>
          <w:bCs/>
          <w:color w:val="FF0000"/>
          <w:sz w:val="18"/>
          <w:szCs w:val="18"/>
        </w:rPr>
        <w:t>24/12/2014</w:t>
      </w:r>
      <w:proofErr w:type="gramEnd"/>
      <w:r w:rsidR="00EC52D0" w:rsidRPr="00EC52D0">
        <w:rPr>
          <w:b/>
          <w:bCs/>
          <w:color w:val="FF0000"/>
          <w:sz w:val="18"/>
          <w:szCs w:val="18"/>
        </w:rPr>
        <w:t xml:space="preserve">-29215 </w:t>
      </w:r>
      <w:r w:rsidR="001745E6" w:rsidRPr="00EC52D0">
        <w:rPr>
          <w:b/>
          <w:color w:val="FF0000"/>
          <w:sz w:val="18"/>
          <w:szCs w:val="18"/>
        </w:rPr>
        <w:t xml:space="preserve"> </w:t>
      </w:r>
      <w:r w:rsidR="001745E6" w:rsidRPr="00DF343E">
        <w:rPr>
          <w:b/>
          <w:color w:val="FF0000"/>
          <w:sz w:val="18"/>
          <w:szCs w:val="18"/>
        </w:rPr>
        <w:t xml:space="preserve">/ </w:t>
      </w:r>
      <w:r w:rsidR="001745E6">
        <w:rPr>
          <w:b/>
          <w:color w:val="FF0000"/>
          <w:sz w:val="18"/>
          <w:szCs w:val="18"/>
        </w:rPr>
        <w:t>8</w:t>
      </w:r>
      <w:r w:rsidR="001745E6" w:rsidRPr="00DF343E">
        <w:rPr>
          <w:b/>
          <w:color w:val="FF0000"/>
          <w:sz w:val="18"/>
          <w:szCs w:val="18"/>
        </w:rPr>
        <w:t xml:space="preserve">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 xml:space="preserve">f) SUT eki Ek-3/C-2 ve Ek-3/C-5 listelerinde yer alan tıbbi malzemelerin garanti süresi sonunda kullanılamaz durumda olduğunun fiziksel tıp ve </w:t>
      </w:r>
      <w:proofErr w:type="gramStart"/>
      <w:r w:rsidRPr="001745E6">
        <w:rPr>
          <w:bCs/>
          <w:color w:val="FF0000"/>
          <w:sz w:val="18"/>
          <w:szCs w:val="18"/>
        </w:rPr>
        <w:t>rehabilitasyon</w:t>
      </w:r>
      <w:proofErr w:type="gramEnd"/>
      <w:r w:rsidRPr="001745E6">
        <w:rPr>
          <w:bCs/>
          <w:color w:val="FF0000"/>
          <w:sz w:val="18"/>
          <w:szCs w:val="18"/>
        </w:rPr>
        <w:t xml:space="preserve">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w:t>
      </w:r>
      <w:proofErr w:type="gramStart"/>
      <w:r w:rsidR="00E26A83" w:rsidRPr="00E26A83">
        <w:rPr>
          <w:color w:val="FF0000"/>
          <w:sz w:val="18"/>
          <w:szCs w:val="18"/>
        </w:rPr>
        <w:t>protez</w:t>
      </w:r>
      <w:proofErr w:type="gramEnd"/>
      <w:r w:rsidR="00E26A83" w:rsidRPr="00E26A83">
        <w:rPr>
          <w:color w:val="FF0000"/>
          <w:sz w:val="18"/>
          <w:szCs w:val="18"/>
        </w:rPr>
        <w:t xml:space="preserve">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w:t>
      </w:r>
      <w:proofErr w:type="gramStart"/>
      <w:r w:rsidR="004009DD" w:rsidRPr="004E1C9B">
        <w:rPr>
          <w:b/>
          <w:color w:val="FF0000"/>
          <w:sz w:val="18"/>
          <w:szCs w:val="18"/>
        </w:rPr>
        <w:t>Ek:RG</w:t>
      </w:r>
      <w:proofErr w:type="gramEnd"/>
      <w:r w:rsidR="004009DD" w:rsidRPr="004E1C9B">
        <w:rPr>
          <w:b/>
          <w:color w:val="FF0000"/>
          <w:sz w:val="18"/>
          <w:szCs w:val="18"/>
        </w:rPr>
        <w:t>-</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lastRenderedPageBreak/>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w:t>
      </w:r>
      <w:proofErr w:type="gramStart"/>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proofErr w:type="gramEnd"/>
      <w:r w:rsidR="005472D8" w:rsidRPr="00C87145">
        <w:rPr>
          <w:rFonts w:eastAsiaTheme="minorEastAsia" w:cstheme="minorBidi"/>
          <w:b/>
          <w:color w:val="FF0000"/>
          <w:sz w:val="18"/>
          <w:szCs w:val="18"/>
        </w:rPr>
        <w:t>-</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w:t>
      </w:r>
      <w:proofErr w:type="gramStart"/>
      <w:r w:rsidR="000A626C" w:rsidRPr="004E1C9B">
        <w:rPr>
          <w:b/>
          <w:color w:val="FF0000"/>
          <w:sz w:val="18"/>
          <w:szCs w:val="18"/>
        </w:rPr>
        <w:t>Değişik:RG</w:t>
      </w:r>
      <w:proofErr w:type="gramEnd"/>
      <w:r w:rsidR="000A626C" w:rsidRPr="004E1C9B">
        <w:rPr>
          <w:b/>
          <w:color w:val="FF0000"/>
          <w:sz w:val="18"/>
          <w:szCs w:val="18"/>
        </w:rPr>
        <w:t>-01/10/2014-29136/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w:t>
      </w:r>
      <w:proofErr w:type="gramStart"/>
      <w:r w:rsidR="001064C4" w:rsidRPr="0017770B">
        <w:rPr>
          <w:rFonts w:eastAsiaTheme="minorEastAsia" w:cstheme="minorBidi"/>
          <w:b/>
          <w:color w:val="000000" w:themeColor="text1"/>
          <w:sz w:val="18"/>
          <w:szCs w:val="18"/>
        </w:rPr>
        <w:t>Ek:RG</w:t>
      </w:r>
      <w:proofErr w:type="gramEnd"/>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proofErr w:type="gramStart"/>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proofErr w:type="gramEnd"/>
      <w:r w:rsidR="00426A1E" w:rsidRPr="00C87145">
        <w:rPr>
          <w:rFonts w:eastAsiaTheme="minorEastAsia" w:cstheme="minorBidi"/>
          <w:b/>
          <w:color w:val="FF0000"/>
          <w:sz w:val="18"/>
          <w:szCs w:val="18"/>
        </w:rPr>
        <w:t>-</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w:t>
      </w:r>
      <w:proofErr w:type="gramStart"/>
      <w:r w:rsidRPr="000A626C">
        <w:rPr>
          <w:b/>
          <w:sz w:val="18"/>
          <w:szCs w:val="18"/>
        </w:rPr>
        <w:t>Ek:RG</w:t>
      </w:r>
      <w:proofErr w:type="gramEnd"/>
      <w:r w:rsidRPr="000A626C">
        <w:rPr>
          <w:b/>
          <w:sz w:val="18"/>
          <w:szCs w:val="18"/>
        </w:rPr>
        <w:t>-</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926236"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proofErr w:type="gramStart"/>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proofErr w:type="gramEnd"/>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sidR="009C1CF0" w:rsidRPr="009C1CF0">
        <w:rPr>
          <w:b/>
          <w:color w:val="00B050"/>
          <w:sz w:val="18"/>
          <w:szCs w:val="18"/>
        </w:rPr>
        <w:t>)</w:t>
      </w:r>
      <w:r w:rsidR="009C1CF0">
        <w:rPr>
          <w:b/>
          <w:color w:val="00B050"/>
          <w:sz w:val="18"/>
          <w:szCs w:val="18"/>
        </w:rPr>
        <w:t xml:space="preserve"> </w:t>
      </w:r>
      <w:r w:rsidRPr="009C1CF0">
        <w:rPr>
          <w:bCs/>
          <w:strike/>
          <w:color w:val="FF0000"/>
          <w:sz w:val="18"/>
          <w:szCs w:val="18"/>
        </w:rPr>
        <w:t xml:space="preserve">İlgili branş listesinde yer almayan, ancak SUT eki diğer branş listelerinde bulunan ve ilgili branş tarafından da </w:t>
      </w:r>
      <w:r w:rsidRPr="00E37A47">
        <w:rPr>
          <w:bCs/>
          <w:strike/>
          <w:color w:val="000000" w:themeColor="text1"/>
          <w:sz w:val="18"/>
          <w:szCs w:val="18"/>
        </w:rPr>
        <w:lastRenderedPageBreak/>
        <w:t xml:space="preserve">kullanılabilir nitelikte olan malzemelerin, SUT eki diğer branş listesindeki SUT kodu ve geri ödeme kurallarına uygun olarak, </w:t>
      </w:r>
      <w:r w:rsidRPr="009C1CF0">
        <w:rPr>
          <w:bCs/>
          <w:strike/>
          <w:color w:val="FF0000"/>
          <w:sz w:val="18"/>
          <w:szCs w:val="18"/>
        </w:rPr>
        <w:t>ilgili branş tarafından faturalandırılması halinde bedelleri Kurumca karşılanır. SUT eki EK-3/M Listesinde yer alan tıbbi malzemelerin endovasküler/nonvasküler girişimsel işlem yapan branşlarca da kullanılması halinde bedeli Kurumca karşılanır.</w:t>
      </w:r>
      <w:r w:rsidR="00926236" w:rsidRPr="00926236">
        <w:rPr>
          <w:b/>
          <w:color w:val="00B050"/>
          <w:sz w:val="18"/>
          <w:szCs w:val="18"/>
        </w:rPr>
        <w:t xml:space="preserve"> </w:t>
      </w:r>
      <w:r w:rsidR="00926236" w:rsidRPr="001A3FEF">
        <w:rPr>
          <w:b/>
          <w:sz w:val="18"/>
          <w:szCs w:val="18"/>
        </w:rPr>
        <w:t>(</w:t>
      </w:r>
      <w:proofErr w:type="gramStart"/>
      <w:r w:rsidR="00926236" w:rsidRPr="001A3FEF">
        <w:rPr>
          <w:b/>
          <w:sz w:val="18"/>
          <w:szCs w:val="18"/>
        </w:rPr>
        <w:t>Değişik:RG</w:t>
      </w:r>
      <w:proofErr w:type="gramEnd"/>
      <w:r w:rsidR="00926236" w:rsidRPr="001A3FEF">
        <w:rPr>
          <w:b/>
          <w:sz w:val="18"/>
          <w:szCs w:val="18"/>
        </w:rPr>
        <w:t>-0</w:t>
      </w:r>
      <w:r w:rsidR="001A3FEF" w:rsidRPr="001A3FEF">
        <w:rPr>
          <w:b/>
          <w:sz w:val="18"/>
          <w:szCs w:val="18"/>
        </w:rPr>
        <w:t>1</w:t>
      </w:r>
      <w:r w:rsidR="00926236" w:rsidRPr="001A3FEF">
        <w:rPr>
          <w:b/>
          <w:sz w:val="18"/>
          <w:szCs w:val="18"/>
        </w:rPr>
        <w:t>/</w:t>
      </w:r>
      <w:r w:rsidR="001A3FEF" w:rsidRPr="001A3FEF">
        <w:rPr>
          <w:b/>
          <w:sz w:val="18"/>
          <w:szCs w:val="18"/>
        </w:rPr>
        <w:t>1</w:t>
      </w:r>
      <w:r w:rsidR="00926236" w:rsidRPr="001A3FEF">
        <w:rPr>
          <w:b/>
          <w:sz w:val="18"/>
          <w:szCs w:val="18"/>
        </w:rPr>
        <w:t>0/201</w:t>
      </w:r>
      <w:r w:rsidR="001A3FEF" w:rsidRPr="001A3FEF">
        <w:rPr>
          <w:b/>
          <w:sz w:val="18"/>
          <w:szCs w:val="18"/>
        </w:rPr>
        <w:t>4</w:t>
      </w:r>
      <w:r w:rsidR="00926236" w:rsidRPr="001A3FEF">
        <w:rPr>
          <w:b/>
          <w:sz w:val="18"/>
          <w:szCs w:val="18"/>
        </w:rPr>
        <w:t>-2</w:t>
      </w:r>
      <w:r w:rsidR="001A3FEF" w:rsidRPr="001A3FEF">
        <w:rPr>
          <w:b/>
          <w:sz w:val="18"/>
          <w:szCs w:val="18"/>
        </w:rPr>
        <w:t>9136</w:t>
      </w:r>
      <w:r w:rsidR="00926236" w:rsidRPr="001A3FEF">
        <w:rPr>
          <w:b/>
          <w:sz w:val="18"/>
          <w:szCs w:val="18"/>
        </w:rPr>
        <w:t>/ 8-c md. Yürürlük: 01/10/2014</w:t>
      </w:r>
      <w:r w:rsidR="001A3FEF" w:rsidRPr="001A3FEF">
        <w:rPr>
          <w:b/>
          <w:sz w:val="18"/>
          <w:szCs w:val="18"/>
        </w:rPr>
        <w:t>)</w:t>
      </w:r>
      <w:r w:rsidR="009C1CF0" w:rsidRPr="001A3FEF">
        <w:rPr>
          <w:rFonts w:eastAsia="Calibri"/>
          <w:sz w:val="18"/>
          <w:szCs w:val="18"/>
        </w:rPr>
        <w:t xml:space="preserve"> </w:t>
      </w:r>
      <w:r w:rsidR="009C1CF0"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w:t>
      </w:r>
      <w:proofErr w:type="gramStart"/>
      <w:r w:rsidR="005E4A5F" w:rsidRPr="001A3FEF">
        <w:rPr>
          <w:b/>
          <w:color w:val="FF0000"/>
          <w:sz w:val="18"/>
          <w:szCs w:val="18"/>
        </w:rPr>
        <w:t>Değişik:RG</w:t>
      </w:r>
      <w:proofErr w:type="gramEnd"/>
      <w:r w:rsidR="005E4A5F" w:rsidRPr="001A3FEF">
        <w:rPr>
          <w:b/>
          <w:color w:val="FF0000"/>
          <w:sz w:val="18"/>
          <w:szCs w:val="18"/>
        </w:rPr>
        <w:t>-</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w:t>
      </w:r>
      <w:proofErr w:type="gramStart"/>
      <w:r w:rsidR="001064C4" w:rsidRPr="00E37A47">
        <w:rPr>
          <w:rFonts w:eastAsiaTheme="minorEastAsia" w:cstheme="minorBidi"/>
          <w:b/>
          <w:color w:val="000000" w:themeColor="text1"/>
          <w:sz w:val="18"/>
          <w:szCs w:val="18"/>
        </w:rPr>
        <w:t>Ek:RG</w:t>
      </w:r>
      <w:proofErr w:type="gramEnd"/>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CA34C5">
        <w:rPr>
          <w:rFonts w:eastAsia="ヒラギノ明朝 Pro W3"/>
          <w:strike/>
          <w:color w:val="FF0000"/>
          <w:sz w:val="18"/>
          <w:szCs w:val="18"/>
        </w:rPr>
        <w:t>1/4/2015</w:t>
      </w:r>
      <w:r w:rsidR="001064C4" w:rsidRPr="00E37A47">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w:t>
      </w:r>
      <w:proofErr w:type="gramStart"/>
      <w:r w:rsidR="001064C4" w:rsidRPr="00196978">
        <w:rPr>
          <w:rFonts w:eastAsiaTheme="minorEastAsia" w:cstheme="minorBidi"/>
          <w:b/>
          <w:color w:val="FF0000"/>
          <w:sz w:val="18"/>
          <w:szCs w:val="18"/>
        </w:rPr>
        <w:t>Mülga:RG</w:t>
      </w:r>
      <w:proofErr w:type="gramEnd"/>
      <w:r w:rsidR="001064C4" w:rsidRPr="00196978">
        <w:rPr>
          <w:rFonts w:eastAsiaTheme="minorEastAsia" w:cstheme="minorBidi"/>
          <w:b/>
          <w:color w:val="FF0000"/>
          <w:sz w:val="18"/>
          <w:szCs w:val="18"/>
        </w:rPr>
        <w:t>-2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 xml:space="preserve">(9) Sağlık hizmeti sunucuları tarafından </w:t>
      </w:r>
      <w:proofErr w:type="gramStart"/>
      <w:r w:rsidRPr="00B10CE5">
        <w:rPr>
          <w:color w:val="auto"/>
          <w:sz w:val="18"/>
          <w:szCs w:val="18"/>
        </w:rPr>
        <w:t>temin</w:t>
      </w:r>
      <w:proofErr w:type="gramEnd"/>
      <w:r w:rsidRPr="00B10CE5">
        <w:rPr>
          <w:color w:val="auto"/>
          <w:sz w:val="18"/>
          <w:szCs w:val="18"/>
        </w:rPr>
        <w:t xml:space="preserve">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1745E6" w:rsidRPr="001745E6" w:rsidRDefault="001745E6" w:rsidP="001745E6">
      <w:pPr>
        <w:spacing w:line="240" w:lineRule="exact"/>
        <w:ind w:firstLine="709"/>
        <w:rPr>
          <w:sz w:val="18"/>
          <w:szCs w:val="18"/>
        </w:rPr>
      </w:pPr>
      <w:r w:rsidRPr="001745E6">
        <w:rPr>
          <w:sz w:val="18"/>
          <w:szCs w:val="18"/>
        </w:rPr>
        <w:t>c)</w:t>
      </w:r>
      <w:r>
        <w:rPr>
          <w:b/>
          <w:color w:val="FF0000"/>
          <w:sz w:val="18"/>
          <w:szCs w:val="18"/>
        </w:rPr>
        <w:t xml:space="preserve"> </w:t>
      </w:r>
      <w:r w:rsidRPr="00DF343E">
        <w:rPr>
          <w:b/>
          <w:color w:val="FF0000"/>
          <w:sz w:val="18"/>
          <w:szCs w:val="18"/>
        </w:rPr>
        <w:t>(EK:</w:t>
      </w:r>
      <w:r w:rsidR="001C5445">
        <w:rPr>
          <w:b/>
          <w:color w:val="FF0000"/>
          <w:sz w:val="18"/>
          <w:szCs w:val="18"/>
        </w:rPr>
        <w:t xml:space="preserve"> </w:t>
      </w:r>
      <w:r w:rsidRPr="00DF343E">
        <w:rPr>
          <w:b/>
          <w:color w:val="FF0000"/>
          <w:sz w:val="18"/>
          <w:szCs w:val="18"/>
        </w:rPr>
        <w:t>RG-</w:t>
      </w:r>
      <w:proofErr w:type="gramStart"/>
      <w:r w:rsidR="00EC52D0" w:rsidRPr="00EC52D0">
        <w:rPr>
          <w:b/>
          <w:bCs/>
          <w:color w:val="FF0000"/>
          <w:sz w:val="18"/>
          <w:szCs w:val="18"/>
        </w:rPr>
        <w:t>24/12/2014</w:t>
      </w:r>
      <w:proofErr w:type="gramEnd"/>
      <w:r w:rsidR="00EC52D0" w:rsidRPr="00EC52D0">
        <w:rPr>
          <w:b/>
          <w:bCs/>
          <w:color w:val="FF0000"/>
          <w:sz w:val="18"/>
          <w:szCs w:val="18"/>
        </w:rPr>
        <w:t xml:space="preserve">-29215 </w:t>
      </w:r>
      <w:r w:rsidRPr="00EC52D0">
        <w:rPr>
          <w:b/>
          <w:color w:val="FF0000"/>
          <w:sz w:val="18"/>
          <w:szCs w:val="18"/>
        </w:rPr>
        <w:t xml:space="preserve"> </w:t>
      </w:r>
      <w:r w:rsidRPr="00DF343E">
        <w:rPr>
          <w:b/>
          <w:color w:val="FF0000"/>
          <w:sz w:val="18"/>
          <w:szCs w:val="18"/>
        </w:rPr>
        <w:t xml:space="preserve">/ </w:t>
      </w:r>
      <w:r>
        <w:rPr>
          <w:b/>
          <w:color w:val="FF0000"/>
          <w:sz w:val="18"/>
          <w:szCs w:val="18"/>
        </w:rPr>
        <w:t>9</w:t>
      </w:r>
      <w:r w:rsidRPr="00DF343E">
        <w:rPr>
          <w:b/>
          <w:color w:val="FF0000"/>
          <w:sz w:val="18"/>
          <w:szCs w:val="18"/>
        </w:rPr>
        <w:t xml:space="preserve"> md. Yürürlük:01/</w:t>
      </w:r>
      <w:r>
        <w:rPr>
          <w:b/>
          <w:color w:val="FF0000"/>
          <w:sz w:val="18"/>
          <w:szCs w:val="18"/>
        </w:rPr>
        <w:t>1</w:t>
      </w:r>
      <w:r w:rsidRPr="00DF343E">
        <w:rPr>
          <w:b/>
          <w:color w:val="FF0000"/>
          <w:sz w:val="18"/>
          <w:szCs w:val="18"/>
        </w:rPr>
        <w:t>0/201</w:t>
      </w:r>
      <w:r>
        <w:rPr>
          <w:b/>
          <w:color w:val="FF0000"/>
          <w:sz w:val="18"/>
          <w:szCs w:val="18"/>
        </w:rPr>
        <w:t>4</w:t>
      </w:r>
      <w:r w:rsidRPr="00DF343E">
        <w:rPr>
          <w:b/>
          <w:color w:val="FF0000"/>
          <w:sz w:val="18"/>
          <w:szCs w:val="18"/>
        </w:rPr>
        <w:t>)</w:t>
      </w:r>
      <w:r w:rsidR="004B3621">
        <w:rPr>
          <w:b/>
          <w:color w:val="FF0000"/>
          <w:sz w:val="18"/>
          <w:szCs w:val="18"/>
        </w:rPr>
        <w:t xml:space="preserve"> </w:t>
      </w:r>
      <w:r w:rsidRPr="001745E6">
        <w:rPr>
          <w:sz w:val="18"/>
          <w:szCs w:val="18"/>
        </w:rPr>
        <w:t>Eksternal fiksatör</w:t>
      </w:r>
      <w:r w:rsidRPr="001745E6">
        <w:t xml:space="preserve"> </w:t>
      </w:r>
      <w:r w:rsidRPr="001745E6">
        <w:rPr>
          <w:color w:val="FF0000"/>
          <w:sz w:val="18"/>
          <w:szCs w:val="18"/>
        </w:rPr>
        <w:t>setleri</w:t>
      </w:r>
      <w:r w:rsidRPr="001745E6">
        <w:rPr>
          <w:sz w:val="18"/>
          <w:szCs w:val="18"/>
        </w:rPr>
        <w:t>,</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68755D" w:rsidRDefault="00521356" w:rsidP="0068755D">
      <w:pPr>
        <w:tabs>
          <w:tab w:val="left" w:pos="0"/>
        </w:tabs>
        <w:ind w:firstLine="709"/>
        <w:jc w:val="both"/>
        <w:outlineLvl w:val="4"/>
        <w:rPr>
          <w:b/>
          <w:color w:val="FF0000"/>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r w:rsidR="0068755D" w:rsidRPr="0068755D">
        <w:rPr>
          <w:b/>
          <w:color w:val="FF0000"/>
          <w:sz w:val="18"/>
          <w:szCs w:val="18"/>
        </w:rPr>
        <w:t xml:space="preserve"> </w:t>
      </w:r>
    </w:p>
    <w:p w:rsidR="0068755D" w:rsidRDefault="0068755D" w:rsidP="0068755D">
      <w:pPr>
        <w:tabs>
          <w:tab w:val="left" w:pos="0"/>
        </w:tabs>
        <w:ind w:firstLine="709"/>
        <w:jc w:val="both"/>
        <w:outlineLvl w:val="4"/>
        <w:rPr>
          <w:b/>
          <w:color w:val="FF0000"/>
          <w:sz w:val="18"/>
          <w:szCs w:val="18"/>
        </w:rPr>
      </w:pPr>
      <w:r>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Pr>
          <w:b/>
          <w:color w:val="FF0000"/>
          <w:sz w:val="18"/>
          <w:szCs w:val="18"/>
        </w:rPr>
        <w:t>14</w:t>
      </w:r>
      <w:r w:rsidRPr="006745DC">
        <w:rPr>
          <w:b/>
          <w:color w:val="FF0000"/>
          <w:sz w:val="18"/>
          <w:szCs w:val="18"/>
        </w:rPr>
        <w:t>/</w:t>
      </w:r>
      <w:r>
        <w:rPr>
          <w:b/>
          <w:color w:val="FF0000"/>
          <w:sz w:val="18"/>
          <w:szCs w:val="18"/>
        </w:rPr>
        <w:t>1</w:t>
      </w:r>
      <w:r w:rsidRPr="006745DC">
        <w:rPr>
          <w:b/>
          <w:color w:val="FF0000"/>
          <w:sz w:val="18"/>
          <w:szCs w:val="18"/>
        </w:rPr>
        <w:t>0/2014-</w:t>
      </w:r>
      <w:r>
        <w:rPr>
          <w:b/>
          <w:color w:val="FF0000"/>
          <w:sz w:val="18"/>
          <w:szCs w:val="18"/>
        </w:rPr>
        <w:t>29145</w:t>
      </w:r>
      <w:r w:rsidRPr="006745DC">
        <w:rPr>
          <w:b/>
          <w:color w:val="FF0000"/>
          <w:sz w:val="18"/>
          <w:szCs w:val="18"/>
        </w:rPr>
        <w:t>/</w:t>
      </w:r>
      <w:r>
        <w:rPr>
          <w:b/>
          <w:color w:val="FF0000"/>
          <w:sz w:val="18"/>
          <w:szCs w:val="18"/>
        </w:rPr>
        <w:t>2</w:t>
      </w:r>
      <w:r w:rsidRPr="006745DC">
        <w:rPr>
          <w:b/>
          <w:color w:val="FF0000"/>
          <w:sz w:val="18"/>
          <w:szCs w:val="18"/>
        </w:rPr>
        <w:t xml:space="preserve"> md. Yürürlük: </w:t>
      </w:r>
      <w:r>
        <w:rPr>
          <w:b/>
          <w:color w:val="FF0000"/>
          <w:sz w:val="18"/>
          <w:szCs w:val="18"/>
        </w:rPr>
        <w:t>14</w:t>
      </w:r>
      <w:r w:rsidRPr="006745DC">
        <w:rPr>
          <w:b/>
          <w:color w:val="FF0000"/>
          <w:sz w:val="18"/>
          <w:szCs w:val="18"/>
        </w:rPr>
        <w:t>/</w:t>
      </w:r>
      <w:r>
        <w:rPr>
          <w:b/>
          <w:color w:val="FF0000"/>
          <w:sz w:val="18"/>
          <w:szCs w:val="18"/>
        </w:rPr>
        <w:t>10</w:t>
      </w:r>
      <w:r w:rsidRPr="006745DC">
        <w:rPr>
          <w:b/>
          <w:color w:val="FF0000"/>
          <w:sz w:val="18"/>
          <w:szCs w:val="18"/>
        </w:rPr>
        <w:t>/2014)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Default="00196978" w:rsidP="00521356">
      <w:pPr>
        <w:ind w:firstLine="709"/>
        <w:jc w:val="both"/>
        <w:outlineLvl w:val="4"/>
        <w:rPr>
          <w:sz w:val="18"/>
          <w:szCs w:val="18"/>
          <w:lang w:eastAsia="en-US"/>
        </w:rPr>
      </w:pPr>
      <w:r w:rsidRPr="00A30B8B">
        <w:rPr>
          <w:b/>
          <w:color w:val="FF0000"/>
          <w:sz w:val="18"/>
          <w:szCs w:val="18"/>
        </w:rPr>
        <w:t xml:space="preserve">(EK: RG- </w:t>
      </w:r>
      <w:proofErr w:type="gramStart"/>
      <w:r w:rsidRPr="00A30B8B">
        <w:rPr>
          <w:b/>
          <w:color w:val="FF0000"/>
          <w:sz w:val="18"/>
          <w:szCs w:val="18"/>
        </w:rPr>
        <w:t>18/02/2015</w:t>
      </w:r>
      <w:proofErr w:type="gramEnd"/>
      <w:r w:rsidRPr="00A30B8B">
        <w:rPr>
          <w:b/>
          <w:color w:val="FF0000"/>
          <w:sz w:val="18"/>
          <w:szCs w:val="18"/>
        </w:rPr>
        <w:t>-29271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D05AC5" w:rsidRDefault="00D05AC5" w:rsidP="00D05AC5">
      <w:pPr>
        <w:ind w:firstLine="709"/>
        <w:jc w:val="both"/>
        <w:outlineLvl w:val="4"/>
        <w:rPr>
          <w:sz w:val="18"/>
          <w:szCs w:val="18"/>
          <w:lang w:eastAsia="en-US"/>
        </w:rPr>
      </w:pPr>
      <w:r w:rsidRPr="00B10CE5">
        <w:rPr>
          <w:sz w:val="18"/>
          <w:szCs w:val="18"/>
          <w:lang w:eastAsia="en-US"/>
        </w:rPr>
        <w:t>SUT hükümleri doğrultusunda bedelleri Kurumca karşılanır.</w:t>
      </w:r>
    </w:p>
    <w:p w:rsidR="003C421C" w:rsidRPr="003C421C" w:rsidRDefault="003C421C" w:rsidP="00521356">
      <w:pPr>
        <w:ind w:firstLine="709"/>
        <w:jc w:val="both"/>
        <w:outlineLvl w:val="4"/>
        <w:rPr>
          <w:color w:val="FF0000"/>
          <w:sz w:val="18"/>
          <w:szCs w:val="18"/>
          <w:lang w:eastAsia="en-US"/>
        </w:rPr>
      </w:pPr>
    </w:p>
    <w:p w:rsidR="00521356" w:rsidRPr="00B10CE5" w:rsidRDefault="00521356" w:rsidP="00521356">
      <w:pPr>
        <w:tabs>
          <w:tab w:val="left" w:pos="0"/>
        </w:tabs>
        <w:ind w:firstLine="709"/>
        <w:jc w:val="both"/>
        <w:outlineLvl w:val="4"/>
        <w:rPr>
          <w:sz w:val="18"/>
          <w:szCs w:val="18"/>
        </w:rPr>
      </w:pPr>
      <w:r w:rsidRPr="00B10CE5">
        <w:rPr>
          <w:sz w:val="18"/>
          <w:szCs w:val="18"/>
        </w:rPr>
        <w:lastRenderedPageBreak/>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proofErr w:type="gramStart"/>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proofErr w:type="gramEnd"/>
      <w:r w:rsidRPr="00D02A55">
        <w:rPr>
          <w:rFonts w:ascii="Times New Roman" w:eastAsiaTheme="minorEastAsia" w:hAnsi="Times New Roman" w:cs="Times New Roman"/>
          <w:i w:val="0"/>
          <w:color w:val="FF0000"/>
          <w:sz w:val="18"/>
          <w:szCs w:val="18"/>
        </w:rPr>
        <w:t>-</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w:t>
      </w:r>
      <w:proofErr w:type="gramStart"/>
      <w:r w:rsidRPr="00D02A55">
        <w:rPr>
          <w:strike/>
          <w:sz w:val="18"/>
          <w:szCs w:val="18"/>
        </w:rPr>
        <w:t>branş</w:t>
      </w:r>
      <w:proofErr w:type="gramEnd"/>
      <w:r w:rsidRPr="00D02A55">
        <w:rPr>
          <w:strike/>
          <w:sz w:val="18"/>
          <w:szCs w:val="18"/>
        </w:rPr>
        <w:t xml:space="preserve">/branşlara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w:t>
      </w:r>
      <w:proofErr w:type="gramStart"/>
      <w:r w:rsidRPr="00D02A55">
        <w:rPr>
          <w:strike/>
          <w:sz w:val="18"/>
          <w:szCs w:val="18"/>
        </w:rPr>
        <w:t>dahil</w:t>
      </w:r>
      <w:proofErr w:type="gramEnd"/>
      <w:r w:rsidRPr="00D02A55">
        <w:rPr>
          <w:strike/>
          <w:sz w:val="18"/>
          <w:szCs w:val="18"/>
        </w:rPr>
        <w:t xml:space="preserve">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w:t>
      </w:r>
      <w:proofErr w:type="gramStart"/>
      <w:r w:rsidRPr="00D02A55">
        <w:rPr>
          <w:strike/>
          <w:sz w:val="18"/>
          <w:szCs w:val="18"/>
        </w:rPr>
        <w:t>dahil</w:t>
      </w:r>
      <w:proofErr w:type="gramEnd"/>
      <w:r w:rsidRPr="00D02A55">
        <w:rPr>
          <w:strike/>
          <w:sz w:val="18"/>
          <w:szCs w:val="18"/>
        </w:rPr>
        <w:t xml:space="preserve">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w:t>
      </w:r>
      <w:proofErr w:type="gramStart"/>
      <w:r w:rsidR="000F01EF" w:rsidRPr="00FE62DA">
        <w:rPr>
          <w:b/>
          <w:sz w:val="18"/>
          <w:szCs w:val="18"/>
        </w:rPr>
        <w:t>Değişik:RG</w:t>
      </w:r>
      <w:proofErr w:type="gramEnd"/>
      <w:r w:rsidR="000F01EF" w:rsidRPr="00FE62DA">
        <w:rPr>
          <w:b/>
          <w:sz w:val="18"/>
          <w:szCs w:val="18"/>
        </w:rPr>
        <w:t>-</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w:t>
      </w:r>
      <w:proofErr w:type="gramStart"/>
      <w:r w:rsidR="004E4EEF" w:rsidRPr="0095389B">
        <w:rPr>
          <w:b/>
          <w:bCs/>
          <w:color w:val="000000" w:themeColor="text1"/>
          <w:sz w:val="18"/>
          <w:szCs w:val="18"/>
        </w:rPr>
        <w:t>30/08/2014</w:t>
      </w:r>
      <w:proofErr w:type="gramEnd"/>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C6DF9" w:rsidRDefault="002C5A18" w:rsidP="002C5A18">
      <w:pPr>
        <w:keepNext/>
        <w:keepLines/>
        <w:ind w:firstLine="708"/>
        <w:jc w:val="both"/>
        <w:outlineLvl w:val="2"/>
        <w:rPr>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 xml:space="preserve">(Değişik: </w:t>
      </w:r>
      <w:r w:rsidR="008030E6" w:rsidRPr="00C10EF2">
        <w:rPr>
          <w:rFonts w:eastAsiaTheme="minorEastAsia"/>
          <w:b/>
          <w:strike/>
          <w:sz w:val="18"/>
          <w:szCs w:val="18"/>
        </w:rPr>
        <w:t>RG-18/03/2014-28945/</w:t>
      </w:r>
      <w:r w:rsidR="00F97968" w:rsidRPr="00C10EF2">
        <w:rPr>
          <w:b/>
          <w:strike/>
          <w:sz w:val="18"/>
          <w:szCs w:val="18"/>
        </w:rPr>
        <w:t xml:space="preserve">11 md. Yürürlük: </w:t>
      </w:r>
      <w:r w:rsidR="008030E6" w:rsidRPr="00C10EF2">
        <w:rPr>
          <w:b/>
          <w:strike/>
          <w:sz w:val="18"/>
          <w:szCs w:val="18"/>
        </w:rPr>
        <w:t>01/04</w:t>
      </w:r>
      <w:r w:rsidR="00F97968" w:rsidRPr="00C10EF2">
        <w:rPr>
          <w:b/>
          <w:strike/>
          <w:sz w:val="18"/>
          <w:szCs w:val="18"/>
        </w:rPr>
        <w:t>/2014)</w:t>
      </w:r>
      <w:r w:rsidR="00F97968" w:rsidRPr="00DB0ABB">
        <w:rPr>
          <w:sz w:val="18"/>
          <w:szCs w:val="18"/>
        </w:rPr>
        <w:t xml:space="preserve"> </w:t>
      </w:r>
      <w:r w:rsidRPr="00F97968">
        <w:rPr>
          <w:strike/>
          <w:color w:val="FF0000"/>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proofErr w:type="gramStart"/>
      <w:r w:rsidR="00660F8B">
        <w:rPr>
          <w:strike/>
          <w:color w:val="FF0000"/>
          <w:sz w:val="18"/>
          <w:szCs w:val="18"/>
        </w:rPr>
        <w:t>.</w:t>
      </w:r>
      <w:r w:rsidR="00660F8B" w:rsidRPr="00F97968">
        <w:rPr>
          <w:strike/>
          <w:color w:val="FF0000"/>
          <w:sz w:val="18"/>
          <w:szCs w:val="18"/>
        </w:rPr>
        <w:t>.</w:t>
      </w:r>
      <w:proofErr w:type="gramEnd"/>
      <w:r w:rsidR="00660F8B" w:rsidRPr="00501F02">
        <w:rPr>
          <w:b/>
          <w:sz w:val="18"/>
          <w:szCs w:val="18"/>
        </w:rPr>
        <w:t xml:space="preserve"> </w:t>
      </w:r>
      <w:r w:rsidR="00F97968" w:rsidRPr="000D7C9B">
        <w:rPr>
          <w:strike/>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Pr>
          <w:strike/>
          <w:sz w:val="18"/>
          <w:szCs w:val="18"/>
        </w:rPr>
        <w:t xml:space="preserve"> </w:t>
      </w:r>
      <w:r w:rsidR="00DB773D" w:rsidRPr="00C10EF2">
        <w:rPr>
          <w:b/>
          <w:strike/>
          <w:color w:val="FF0000"/>
          <w:sz w:val="18"/>
          <w:szCs w:val="18"/>
        </w:rPr>
        <w:t>(</w:t>
      </w:r>
      <w:proofErr w:type="gramStart"/>
      <w:r w:rsidR="00DB773D" w:rsidRPr="00C10EF2">
        <w:rPr>
          <w:b/>
          <w:strike/>
          <w:color w:val="FF0000"/>
          <w:sz w:val="18"/>
          <w:szCs w:val="18"/>
        </w:rPr>
        <w:t>Mülga:RG</w:t>
      </w:r>
      <w:proofErr w:type="gramEnd"/>
      <w:r w:rsidR="00DB773D" w:rsidRPr="00C10EF2">
        <w:rPr>
          <w:b/>
          <w:strike/>
          <w:color w:val="FF0000"/>
          <w:sz w:val="18"/>
          <w:szCs w:val="18"/>
        </w:rPr>
        <w:t xml:space="preserve">- </w:t>
      </w:r>
      <w:r w:rsidR="00295AE1" w:rsidRPr="00C10EF2">
        <w:rPr>
          <w:b/>
          <w:strike/>
          <w:color w:val="FF0000"/>
          <w:sz w:val="18"/>
          <w:szCs w:val="18"/>
        </w:rPr>
        <w:t>25/07/2014-29071</w:t>
      </w:r>
      <w:r w:rsidR="00DB773D" w:rsidRPr="00C10EF2">
        <w:rPr>
          <w:b/>
          <w:strike/>
          <w:color w:val="FF0000"/>
          <w:sz w:val="18"/>
          <w:szCs w:val="18"/>
        </w:rPr>
        <w:t xml:space="preserve"> / 17 md. Yürürlük: 01/08/2014)</w:t>
      </w:r>
      <w:r w:rsidR="00DB773D" w:rsidRPr="00C10EF2">
        <w:rPr>
          <w:strike/>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0D7C9B">
        <w:rPr>
          <w:strike/>
          <w:sz w:val="18"/>
          <w:szCs w:val="18"/>
        </w:rPr>
        <w:t>ilave edilerek fatura edilir ve bedelleri Kurumca karşılanır</w:t>
      </w:r>
      <w:r w:rsidR="00F97968" w:rsidRPr="00DB0ABB">
        <w:rPr>
          <w:sz w:val="18"/>
          <w:szCs w:val="18"/>
        </w:rPr>
        <w:t>.</w:t>
      </w:r>
      <w:r w:rsidR="00660F8B" w:rsidRPr="00660F8B">
        <w:rPr>
          <w:color w:val="FF0000"/>
          <w:sz w:val="18"/>
          <w:szCs w:val="18"/>
          <w:lang w:eastAsia="en-US"/>
        </w:rPr>
        <w:t xml:space="preserve"> </w:t>
      </w:r>
      <w:r w:rsidR="004E4EEF" w:rsidRPr="0000580C">
        <w:rPr>
          <w:b/>
          <w:color w:val="000000" w:themeColor="text1"/>
          <w:sz w:val="18"/>
          <w:szCs w:val="18"/>
        </w:rPr>
        <w:t>(</w:t>
      </w:r>
      <w:proofErr w:type="gramStart"/>
      <w:r w:rsidR="004E4EEF" w:rsidRPr="0000580C">
        <w:rPr>
          <w:b/>
          <w:color w:val="000000" w:themeColor="text1"/>
          <w:sz w:val="18"/>
          <w:szCs w:val="18"/>
        </w:rPr>
        <w:t xml:space="preserve">Değişik </w:t>
      </w:r>
      <w:r w:rsidR="004E4EEF" w:rsidRPr="0095389B">
        <w:rPr>
          <w:b/>
          <w:bCs/>
          <w:color w:val="000000" w:themeColor="text1"/>
          <w:sz w:val="18"/>
          <w:szCs w:val="18"/>
        </w:rPr>
        <w:t>: RG</w:t>
      </w:r>
      <w:proofErr w:type="gramEnd"/>
      <w:r w:rsidR="004E4EEF" w:rsidRPr="0095389B">
        <w:rPr>
          <w:b/>
          <w:bCs/>
          <w:color w:val="000000" w:themeColor="text1"/>
          <w:sz w:val="18"/>
          <w:szCs w:val="18"/>
        </w:rPr>
        <w:t>-30/08/2014-29104</w:t>
      </w:r>
      <w:r w:rsidR="004E4EEF" w:rsidRPr="0000580C">
        <w:rPr>
          <w:rFonts w:eastAsiaTheme="minorEastAsia"/>
          <w:b/>
          <w:color w:val="000000" w:themeColor="text1"/>
          <w:sz w:val="18"/>
          <w:szCs w:val="18"/>
        </w:rPr>
        <w:t xml:space="preserve"> / 7-</w:t>
      </w:r>
      <w:r w:rsidR="00326A69">
        <w:rPr>
          <w:rFonts w:eastAsiaTheme="minorEastAsia"/>
          <w:b/>
          <w:color w:val="000000" w:themeColor="text1"/>
          <w:sz w:val="18"/>
          <w:szCs w:val="18"/>
        </w:rPr>
        <w:t>a</w:t>
      </w:r>
      <w:r w:rsidR="004E4EEF" w:rsidRPr="0000580C">
        <w:rPr>
          <w:rFonts w:eastAsiaTheme="minorEastAsia"/>
          <w:b/>
          <w:color w:val="000000" w:themeColor="text1"/>
          <w:sz w:val="18"/>
          <w:szCs w:val="18"/>
        </w:rPr>
        <w:t xml:space="preserve"> </w:t>
      </w:r>
      <w:r w:rsidR="004E4EEF" w:rsidRPr="0000580C">
        <w:rPr>
          <w:b/>
          <w:color w:val="000000" w:themeColor="text1"/>
          <w:sz w:val="18"/>
          <w:szCs w:val="18"/>
        </w:rPr>
        <w:t>md. Yürürlük: 01/08/2014</w:t>
      </w:r>
      <w:r w:rsidR="004E4EEF" w:rsidRPr="0000580C">
        <w:rPr>
          <w:color w:val="000000" w:themeColor="text1"/>
          <w:sz w:val="18"/>
          <w:szCs w:val="18"/>
        </w:rPr>
        <w:t xml:space="preserve">) </w:t>
      </w:r>
      <w:r w:rsidR="00660F8B" w:rsidRPr="00A7626C">
        <w:rPr>
          <w:strike/>
          <w:color w:val="FF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4B3621">
        <w:rPr>
          <w:color w:val="FF0000"/>
          <w:sz w:val="18"/>
          <w:szCs w:val="18"/>
          <w:lang w:eastAsia="en-US"/>
        </w:rPr>
        <w:t>.</w:t>
      </w:r>
      <w:r w:rsidR="00A7626C" w:rsidRPr="004B3621">
        <w:rPr>
          <w:b/>
          <w:color w:val="00B050"/>
          <w:sz w:val="18"/>
          <w:szCs w:val="18"/>
        </w:rPr>
        <w:t xml:space="preserve"> </w:t>
      </w:r>
      <w:r w:rsidR="00A7626C" w:rsidRPr="004B3621">
        <w:rPr>
          <w:b/>
          <w:strike/>
          <w:sz w:val="18"/>
          <w:szCs w:val="18"/>
        </w:rPr>
        <w:t>(</w:t>
      </w:r>
      <w:proofErr w:type="gramStart"/>
      <w:r w:rsidR="00A7626C" w:rsidRPr="004B3621">
        <w:rPr>
          <w:b/>
          <w:strike/>
          <w:sz w:val="18"/>
          <w:szCs w:val="18"/>
        </w:rPr>
        <w:t>Değişik:RG</w:t>
      </w:r>
      <w:proofErr w:type="gramEnd"/>
      <w:r w:rsidR="00A7626C" w:rsidRPr="004B3621">
        <w:rPr>
          <w:b/>
          <w:strike/>
          <w:sz w:val="18"/>
          <w:szCs w:val="18"/>
        </w:rPr>
        <w:t>-0</w:t>
      </w:r>
      <w:r w:rsidR="00FE62DA" w:rsidRPr="004B3621">
        <w:rPr>
          <w:b/>
          <w:strike/>
          <w:sz w:val="18"/>
          <w:szCs w:val="18"/>
        </w:rPr>
        <w:t>1</w:t>
      </w:r>
      <w:r w:rsidR="00A7626C" w:rsidRPr="004B3621">
        <w:rPr>
          <w:b/>
          <w:strike/>
          <w:sz w:val="18"/>
          <w:szCs w:val="18"/>
        </w:rPr>
        <w:t>/</w:t>
      </w:r>
      <w:r w:rsidR="00FE62DA" w:rsidRPr="004B3621">
        <w:rPr>
          <w:b/>
          <w:strike/>
          <w:sz w:val="18"/>
          <w:szCs w:val="18"/>
        </w:rPr>
        <w:t>1</w:t>
      </w:r>
      <w:r w:rsidR="00A7626C" w:rsidRPr="004B3621">
        <w:rPr>
          <w:b/>
          <w:strike/>
          <w:sz w:val="18"/>
          <w:szCs w:val="18"/>
        </w:rPr>
        <w:t>0/201</w:t>
      </w:r>
      <w:r w:rsidR="00FE62DA" w:rsidRPr="004B3621">
        <w:rPr>
          <w:b/>
          <w:strike/>
          <w:sz w:val="18"/>
          <w:szCs w:val="18"/>
        </w:rPr>
        <w:t>4</w:t>
      </w:r>
      <w:r w:rsidR="00A7626C" w:rsidRPr="004B3621">
        <w:rPr>
          <w:b/>
          <w:strike/>
          <w:sz w:val="18"/>
          <w:szCs w:val="18"/>
        </w:rPr>
        <w:t>-2</w:t>
      </w:r>
      <w:r w:rsidR="00FE62DA" w:rsidRPr="004B3621">
        <w:rPr>
          <w:b/>
          <w:strike/>
          <w:sz w:val="18"/>
          <w:szCs w:val="18"/>
        </w:rPr>
        <w:t>9136</w:t>
      </w:r>
      <w:r w:rsidR="00A7626C" w:rsidRPr="004B3621">
        <w:rPr>
          <w:b/>
          <w:strike/>
          <w:sz w:val="18"/>
          <w:szCs w:val="18"/>
        </w:rPr>
        <w:t>/ 9-a md. Yürürlük: 01/10/2014)</w:t>
      </w:r>
      <w:r w:rsidR="00A7626C" w:rsidRPr="004B3621">
        <w:rPr>
          <w:b/>
          <w:strike/>
          <w:color w:val="00B050"/>
          <w:sz w:val="18"/>
          <w:szCs w:val="18"/>
        </w:rPr>
        <w:t xml:space="preserve"> </w:t>
      </w:r>
      <w:r w:rsidR="00A7626C" w:rsidRPr="004B3621">
        <w:rPr>
          <w:bCs/>
          <w:strike/>
          <w:sz w:val="18"/>
          <w:szCs w:val="18"/>
          <w:lang w:eastAsia="en-US"/>
        </w:rPr>
        <w:t>SUT eki listelerde yer almayan tıbbi malzemelerin fatura edilmesi halinde bedelleri Kurumca karşılanmaz.</w:t>
      </w:r>
      <w:r w:rsidR="002418C0" w:rsidRPr="004B3621">
        <w:rPr>
          <w:b/>
          <w:strike/>
          <w:color w:val="FF0000"/>
          <w:sz w:val="18"/>
          <w:szCs w:val="18"/>
        </w:rPr>
        <w:t xml:space="preserve"> (</w:t>
      </w:r>
      <w:proofErr w:type="gramStart"/>
      <w:r w:rsidR="002418C0" w:rsidRPr="004B3621">
        <w:rPr>
          <w:b/>
          <w:strike/>
          <w:color w:val="FF0000"/>
          <w:sz w:val="18"/>
          <w:szCs w:val="18"/>
        </w:rPr>
        <w:t>Ek:RG</w:t>
      </w:r>
      <w:proofErr w:type="gramEnd"/>
      <w:r w:rsidR="002418C0" w:rsidRPr="004B3621">
        <w:rPr>
          <w:b/>
          <w:strike/>
          <w:color w:val="FF0000"/>
          <w:sz w:val="18"/>
          <w:szCs w:val="18"/>
        </w:rPr>
        <w:t>-2</w:t>
      </w:r>
      <w:r w:rsidR="001C1DE6" w:rsidRPr="004B3621">
        <w:rPr>
          <w:b/>
          <w:strike/>
          <w:color w:val="FF0000"/>
          <w:sz w:val="18"/>
          <w:szCs w:val="18"/>
        </w:rPr>
        <w:t>2</w:t>
      </w:r>
      <w:r w:rsidR="002418C0" w:rsidRPr="004B3621">
        <w:rPr>
          <w:b/>
          <w:strike/>
          <w:color w:val="FF0000"/>
          <w:sz w:val="18"/>
          <w:szCs w:val="18"/>
        </w:rPr>
        <w:t>/10/2014-</w:t>
      </w:r>
      <w:r w:rsidR="001C1DE6" w:rsidRPr="004B3621">
        <w:rPr>
          <w:b/>
          <w:strike/>
          <w:color w:val="FF0000"/>
          <w:sz w:val="18"/>
          <w:szCs w:val="18"/>
        </w:rPr>
        <w:t>29153</w:t>
      </w:r>
      <w:r w:rsidR="002418C0" w:rsidRPr="004B3621">
        <w:rPr>
          <w:b/>
          <w:strike/>
          <w:color w:val="FF0000"/>
          <w:sz w:val="18"/>
          <w:szCs w:val="18"/>
        </w:rPr>
        <w:t>/2 md. Yürürlük: 01/10/2014)</w:t>
      </w:r>
      <w:r w:rsidR="002418C0" w:rsidRPr="004B3621">
        <w:rPr>
          <w:bCs/>
          <w:strike/>
          <w:sz w:val="18"/>
          <w:szCs w:val="18"/>
        </w:rPr>
        <w:t xml:space="preserve"> </w:t>
      </w:r>
      <w:r w:rsidR="002418C0" w:rsidRPr="004B3621">
        <w:rPr>
          <w:bCs/>
          <w:strike/>
          <w:color w:val="FF0000"/>
          <w:sz w:val="18"/>
          <w:szCs w:val="18"/>
        </w:rPr>
        <w:t xml:space="preserve">Ancak </w:t>
      </w:r>
      <w:r w:rsidR="002418C0" w:rsidRPr="004B3621">
        <w:rPr>
          <w:rFonts w:eastAsia="ヒラギノ明朝 Pro W3"/>
          <w:strike/>
          <w:color w:val="FF0000"/>
          <w:sz w:val="18"/>
          <w:szCs w:val="18"/>
        </w:rPr>
        <w:t xml:space="preserve">alım tarihi ve/veya </w:t>
      </w:r>
      <w:r w:rsidR="002418C0" w:rsidRPr="004B3621">
        <w:rPr>
          <w:strike/>
          <w:color w:val="FF0000"/>
          <w:sz w:val="18"/>
          <w:szCs w:val="18"/>
        </w:rPr>
        <w:t>4734 sayılı Kamu İhale Kanunu kapsamında kesinleşen ihale karar</w:t>
      </w:r>
      <w:r w:rsidR="002418C0" w:rsidRPr="004B3621">
        <w:rPr>
          <w:rFonts w:eastAsia="ヒラギノ明朝 Pro W3"/>
          <w:strike/>
          <w:color w:val="FF0000"/>
          <w:sz w:val="18"/>
          <w:szCs w:val="18"/>
        </w:rPr>
        <w:t xml:space="preserve"> tarihi 1/10/2014 tarihinden önce olmak kaydıyla “Birden Fazla Branşta Kullanılan Tıbbi Malzemeler (EK-3/A)” kapsamında değerlendirilecek ürünler için 1/4/2015 tarihine kadar bu şart aranmaz.</w:t>
      </w:r>
      <w:r w:rsidR="004B3621" w:rsidRPr="004B3621">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1B44FE">
        <w:rPr>
          <w:rFonts w:eastAsia="ヒラギノ明朝 Pro W3"/>
          <w:b/>
          <w:sz w:val="18"/>
          <w:szCs w:val="18"/>
        </w:rPr>
        <w:t xml:space="preserve"> </w:t>
      </w:r>
      <w:r w:rsidR="004B3621"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10</w:t>
      </w:r>
      <w:r w:rsidR="004B3621" w:rsidRPr="004B3621">
        <w:rPr>
          <w:rFonts w:eastAsia="ヒラギノ明朝 Pro W3"/>
          <w:b/>
          <w:sz w:val="18"/>
          <w:szCs w:val="18"/>
        </w:rPr>
        <w:t xml:space="preserve"> md. Yürürlük:01/10/2014)</w:t>
      </w:r>
      <w:r w:rsidR="004B3621" w:rsidRPr="004B3621">
        <w:t xml:space="preserve"> </w:t>
      </w:r>
      <w:r w:rsidR="004B3621" w:rsidRPr="009C6DF9">
        <w:rPr>
          <w:rFonts w:eastAsia="ヒラギノ明朝 Pro W3"/>
          <w:sz w:val="18"/>
          <w:szCs w:val="18"/>
        </w:rPr>
        <w:t xml:space="preserve">SUT eki listelerde yer almayan tıbbi malzemelerin fatura edilmesi halinde bedelleri Kurumca karşılanmaz. Ancak alım tarihi ve/veya 4734 sayılı Kamu İhale Kanunu kapsamında kesinleşen ihale karar tarihi </w:t>
      </w:r>
      <w:proofErr w:type="gramStart"/>
      <w:r w:rsidR="004B3621" w:rsidRPr="009C6DF9">
        <w:rPr>
          <w:rFonts w:eastAsia="ヒラギノ明朝 Pro W3"/>
          <w:sz w:val="18"/>
          <w:szCs w:val="18"/>
        </w:rPr>
        <w:t>1/10/2014</w:t>
      </w:r>
      <w:proofErr w:type="gramEnd"/>
      <w:r w:rsidR="004B3621" w:rsidRPr="009C6DF9">
        <w:rPr>
          <w:rFonts w:eastAsia="ヒラギノ明朝 Pro W3"/>
          <w:sz w:val="18"/>
          <w:szCs w:val="18"/>
        </w:rPr>
        <w:t xml:space="preserve"> tarihinden önce olmak kaydıyla “Birden Fazla Branşta Kullanılan Tıbbi Malzemeler (EK-3/A)” kapsamında değerlendirilecek ürünler için </w:t>
      </w:r>
      <w:r w:rsidR="003C421C" w:rsidRPr="004D4B47">
        <w:rPr>
          <w:b/>
          <w:color w:val="FF0000"/>
          <w:sz w:val="18"/>
          <w:szCs w:val="18"/>
        </w:rPr>
        <w:t xml:space="preserve">(Değişik: RG- </w:t>
      </w:r>
      <w:r w:rsidR="004D4B47" w:rsidRPr="004D4B47">
        <w:rPr>
          <w:b/>
          <w:color w:val="FF0000"/>
          <w:sz w:val="18"/>
          <w:szCs w:val="18"/>
        </w:rPr>
        <w:t>18</w:t>
      </w:r>
      <w:r w:rsidR="003C421C" w:rsidRPr="004D4B47">
        <w:rPr>
          <w:b/>
          <w:color w:val="FF0000"/>
          <w:sz w:val="18"/>
          <w:szCs w:val="18"/>
        </w:rPr>
        <w:t>/02/2015-</w:t>
      </w:r>
      <w:r w:rsidR="004D4B47" w:rsidRPr="004D4B47">
        <w:rPr>
          <w:b/>
          <w:color w:val="FF0000"/>
          <w:sz w:val="18"/>
          <w:szCs w:val="18"/>
        </w:rPr>
        <w:t xml:space="preserve">29271 </w:t>
      </w:r>
      <w:r w:rsidR="003C421C" w:rsidRPr="004D4B47">
        <w:rPr>
          <w:b/>
          <w:color w:val="FF0000"/>
          <w:sz w:val="18"/>
          <w:szCs w:val="18"/>
        </w:rPr>
        <w:t xml:space="preserve">/ </w:t>
      </w:r>
      <w:r w:rsidR="00784B04" w:rsidRPr="004D4B47">
        <w:rPr>
          <w:b/>
          <w:color w:val="FF0000"/>
          <w:sz w:val="18"/>
          <w:szCs w:val="18"/>
        </w:rPr>
        <w:t>7</w:t>
      </w:r>
      <w:r w:rsidR="003C421C" w:rsidRPr="004D4B47">
        <w:rPr>
          <w:b/>
          <w:color w:val="FF0000"/>
          <w:sz w:val="18"/>
          <w:szCs w:val="18"/>
        </w:rPr>
        <w:t xml:space="preserve"> md. Yürürlük: </w:t>
      </w:r>
      <w:r w:rsidR="004D4B47" w:rsidRPr="004D4B47">
        <w:rPr>
          <w:b/>
          <w:color w:val="FF0000"/>
          <w:sz w:val="18"/>
          <w:szCs w:val="18"/>
        </w:rPr>
        <w:t>18/02/2015</w:t>
      </w:r>
      <w:r w:rsidR="003C421C" w:rsidRPr="004D4B47">
        <w:rPr>
          <w:b/>
          <w:color w:val="FF0000"/>
          <w:sz w:val="18"/>
          <w:szCs w:val="18"/>
        </w:rPr>
        <w:t xml:space="preserve">) </w:t>
      </w:r>
      <w:r w:rsidR="004B3621" w:rsidRPr="003C421C">
        <w:rPr>
          <w:rFonts w:eastAsia="ヒラギノ明朝 Pro W3"/>
          <w:strike/>
          <w:sz w:val="18"/>
          <w:szCs w:val="18"/>
        </w:rPr>
        <w:t>1/4/2015</w:t>
      </w:r>
      <w:r w:rsidR="003C421C">
        <w:rPr>
          <w:rFonts w:eastAsia="ヒラギノ明朝 Pro W3"/>
          <w:sz w:val="18"/>
          <w:szCs w:val="18"/>
        </w:rPr>
        <w:t xml:space="preserve"> </w:t>
      </w:r>
      <w:r w:rsidR="003C421C" w:rsidRPr="003C421C">
        <w:rPr>
          <w:rFonts w:eastAsia="ヒラギノ明朝 Pro W3"/>
          <w:color w:val="FF0000"/>
          <w:sz w:val="18"/>
          <w:szCs w:val="18"/>
        </w:rPr>
        <w:t>1/7/2015</w:t>
      </w:r>
      <w:r w:rsidR="004B3621" w:rsidRPr="003C421C">
        <w:rPr>
          <w:rFonts w:eastAsia="ヒラギノ明朝 Pro W3"/>
          <w:color w:val="FF0000"/>
          <w:sz w:val="18"/>
          <w:szCs w:val="18"/>
        </w:rPr>
        <w:t xml:space="preserve"> </w:t>
      </w:r>
      <w:r w:rsidR="004B3621" w:rsidRPr="009C6DF9">
        <w:rPr>
          <w:rFonts w:eastAsia="ヒラギノ明朝 Pro W3"/>
          <w:sz w:val="18"/>
          <w:szCs w:val="18"/>
        </w:rPr>
        <w:t>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Default="002C0BCD" w:rsidP="002C5A18">
      <w:pPr>
        <w:keepNext/>
        <w:keepLines/>
        <w:ind w:firstLine="708"/>
        <w:jc w:val="both"/>
        <w:outlineLvl w:val="2"/>
        <w:rPr>
          <w:b/>
          <w:color w:val="FF0000"/>
          <w:sz w:val="18"/>
          <w:szCs w:val="18"/>
        </w:rPr>
      </w:pPr>
      <w:r w:rsidRPr="002C0BCD">
        <w:rPr>
          <w:b/>
          <w:color w:val="FF0000"/>
          <w:sz w:val="18"/>
          <w:szCs w:val="18"/>
        </w:rPr>
        <w:t>(</w:t>
      </w:r>
      <w:proofErr w:type="gramStart"/>
      <w:r w:rsidRPr="002C0BCD">
        <w:rPr>
          <w:b/>
          <w:color w:val="FF0000"/>
          <w:sz w:val="18"/>
          <w:szCs w:val="18"/>
        </w:rPr>
        <w:t>Ek:RG</w:t>
      </w:r>
      <w:proofErr w:type="gramEnd"/>
      <w:r w:rsidRPr="002C0BCD">
        <w:rPr>
          <w:b/>
          <w:color w:val="FF0000"/>
          <w:sz w:val="18"/>
          <w:szCs w:val="18"/>
        </w:rPr>
        <w:t>-</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r w:rsidRPr="002C0BCD">
        <w:rPr>
          <w:color w:val="FF0000"/>
          <w:sz w:val="18"/>
          <w:szCs w:val="18"/>
        </w:rPr>
        <w:t xml:space="preserve">(3)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w:t>
      </w:r>
      <w:r w:rsidRPr="002C0BCD">
        <w:rPr>
          <w:color w:val="FF0000"/>
          <w:sz w:val="18"/>
          <w:szCs w:val="18"/>
        </w:rPr>
        <w:lastRenderedPageBreak/>
        <w:t>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w:t>
      </w:r>
      <w:proofErr w:type="gramStart"/>
      <w:r w:rsidR="00326A69" w:rsidRPr="0095389B">
        <w:rPr>
          <w:b/>
          <w:bCs/>
          <w:color w:val="000000" w:themeColor="text1"/>
          <w:sz w:val="18"/>
          <w:szCs w:val="18"/>
        </w:rPr>
        <w:t>30/08/2014</w:t>
      </w:r>
      <w:proofErr w:type="gramEnd"/>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w:t>
      </w:r>
      <w:proofErr w:type="gramStart"/>
      <w:r w:rsidR="00A7626C" w:rsidRPr="00FE62DA">
        <w:rPr>
          <w:b/>
          <w:sz w:val="18"/>
          <w:szCs w:val="18"/>
        </w:rPr>
        <w:t>Değişik:RG</w:t>
      </w:r>
      <w:proofErr w:type="gramEnd"/>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w:t>
      </w:r>
      <w:proofErr w:type="gramStart"/>
      <w:r w:rsidR="00C64BFD" w:rsidRPr="0095389B">
        <w:rPr>
          <w:b/>
          <w:bCs/>
          <w:color w:val="000000" w:themeColor="text1"/>
          <w:sz w:val="18"/>
          <w:szCs w:val="18"/>
        </w:rPr>
        <w:t>30/08/2014</w:t>
      </w:r>
      <w:proofErr w:type="gramEnd"/>
      <w:r w:rsidR="00C64BFD" w:rsidRPr="0095389B">
        <w:rPr>
          <w:b/>
          <w:bCs/>
          <w:color w:val="000000" w:themeColor="text1"/>
          <w:sz w:val="18"/>
          <w:szCs w:val="18"/>
        </w:rPr>
        <w:t>-29104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 xml:space="preserve">SUT ve eki listelerde tanımlanmayan </w:t>
      </w:r>
      <w:proofErr w:type="gramStart"/>
      <w:r w:rsidRPr="00F17F82">
        <w:rPr>
          <w:strike/>
          <w:color w:val="FF0000"/>
          <w:sz w:val="18"/>
          <w:szCs w:val="18"/>
        </w:rPr>
        <w:t>branş</w:t>
      </w:r>
      <w:proofErr w:type="gramEnd"/>
      <w:r w:rsidRPr="00F17F82">
        <w:rPr>
          <w:strike/>
          <w:color w:val="FF0000"/>
          <w:sz w:val="18"/>
          <w:szCs w:val="18"/>
        </w:rPr>
        <w:t xml:space="preserve">/branşlara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w:t>
      </w:r>
      <w:proofErr w:type="gramStart"/>
      <w:r w:rsidRPr="00F17F82">
        <w:rPr>
          <w:strike/>
          <w:color w:val="FF0000"/>
          <w:sz w:val="18"/>
          <w:szCs w:val="18"/>
        </w:rPr>
        <w:t>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proofErr w:type="gramEnd"/>
      <w:r w:rsidR="00F17F82" w:rsidRPr="00A7626C">
        <w:rPr>
          <w:bCs/>
          <w:strike/>
          <w:sz w:val="18"/>
          <w:szCs w:val="18"/>
        </w:rPr>
        <w:t xml:space="preserve">SUT ve eki listelerde tanımlanmayan </w:t>
      </w:r>
      <w:proofErr w:type="gramStart"/>
      <w:r w:rsidR="00F17F82" w:rsidRPr="00A7626C">
        <w:rPr>
          <w:bCs/>
          <w:strike/>
          <w:sz w:val="18"/>
          <w:szCs w:val="18"/>
        </w:rPr>
        <w:t>branş</w:t>
      </w:r>
      <w:proofErr w:type="gramEnd"/>
      <w:r w:rsidR="00F17F82" w:rsidRPr="00A7626C">
        <w:rPr>
          <w:bCs/>
          <w:strike/>
          <w:sz w:val="18"/>
          <w:szCs w:val="18"/>
        </w:rPr>
        <w:t>/branşlara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w:t>
      </w:r>
      <w:proofErr w:type="gramStart"/>
      <w:r w:rsidR="00C64BFD" w:rsidRPr="00A7626C">
        <w:rPr>
          <w:b/>
          <w:bCs/>
          <w:strike/>
          <w:color w:val="000000" w:themeColor="text1"/>
          <w:sz w:val="18"/>
          <w:szCs w:val="18"/>
        </w:rPr>
        <w:t>30/08/2014</w:t>
      </w:r>
      <w:proofErr w:type="gramEnd"/>
      <w:r w:rsidR="00C64BFD" w:rsidRPr="00A7626C">
        <w:rPr>
          <w:b/>
          <w:bCs/>
          <w:strike/>
          <w:color w:val="000000" w:themeColor="text1"/>
          <w:sz w:val="18"/>
          <w:szCs w:val="18"/>
        </w:rPr>
        <w:t>-29104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A7626C">
        <w:rPr>
          <w:bCs/>
          <w:strike/>
          <w:sz w:val="18"/>
          <w:szCs w:val="18"/>
          <w:lang w:eastAsia="en-US"/>
        </w:rPr>
        <w:t xml:space="preserve"> </w:t>
      </w:r>
      <w:r w:rsidR="00702CB0" w:rsidRPr="00A7626C">
        <w:rPr>
          <w:bCs/>
          <w:strike/>
          <w:color w:val="FF0000"/>
          <w:sz w:val="18"/>
          <w:szCs w:val="18"/>
          <w:lang w:eastAsia="en-US"/>
        </w:rPr>
        <w:t xml:space="preserve">ve </w:t>
      </w:r>
      <w:r w:rsidR="00702CB0" w:rsidRPr="00A7626C">
        <w:rPr>
          <w:strike/>
          <w:color w:val="FF0000"/>
          <w:sz w:val="18"/>
          <w:szCs w:val="18"/>
          <w:lang w:eastAsia="en-US"/>
        </w:rPr>
        <w:t>Kurum bilgi işlem sistemi tarafından KDV, işletme gideri, Hazine kesintisi, Sosyal Hizmetler ve Çocuk Esirgeme Kurumu kesintisi ilave edilmeksizin Kurumca bedelleri karşılanır.</w:t>
      </w:r>
      <w:r w:rsidR="00702CB0" w:rsidRPr="00702CB0">
        <w:rPr>
          <w:b/>
          <w:color w:val="FF0000"/>
          <w:sz w:val="18"/>
          <w:szCs w:val="18"/>
        </w:rPr>
        <w:t xml:space="preserve"> </w:t>
      </w:r>
      <w:r w:rsidR="00A7626C" w:rsidRPr="00882C78">
        <w:rPr>
          <w:b/>
          <w:sz w:val="18"/>
          <w:szCs w:val="18"/>
        </w:rPr>
        <w:t>(</w:t>
      </w:r>
      <w:proofErr w:type="gramStart"/>
      <w:r w:rsidR="00A7626C" w:rsidRPr="00882C78">
        <w:rPr>
          <w:b/>
          <w:sz w:val="18"/>
          <w:szCs w:val="18"/>
        </w:rPr>
        <w:t>Değişik:RG</w:t>
      </w:r>
      <w:proofErr w:type="gramEnd"/>
      <w:r w:rsidR="00A7626C" w:rsidRPr="00882C78">
        <w:rPr>
          <w:b/>
          <w:sz w:val="18"/>
          <w:szCs w:val="18"/>
        </w:rPr>
        <w:t>-</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60282A" w:rsidRDefault="00E37565" w:rsidP="0037598B">
      <w:pPr>
        <w:spacing w:line="240" w:lineRule="exact"/>
        <w:ind w:firstLine="709"/>
        <w:jc w:val="both"/>
        <w:rPr>
          <w:strike/>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rFonts w:eastAsia="Calibri"/>
          <w:bCs/>
          <w:strike/>
          <w:color w:val="FF0000"/>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w:t>
      </w:r>
      <w:proofErr w:type="gramStart"/>
      <w:r w:rsidRPr="00325CA5">
        <w:rPr>
          <w:rFonts w:eastAsia="Calibri"/>
          <w:bCs/>
          <w:strike/>
          <w:color w:val="FF0000"/>
          <w:sz w:val="18"/>
          <w:szCs w:val="18"/>
          <w:lang w:eastAsia="en-US"/>
        </w:rPr>
        <w:t xml:space="preserve">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325CA5">
        <w:rPr>
          <w:rFonts w:eastAsia="Calibri"/>
          <w:strike/>
          <w:color w:val="FF0000"/>
          <w:sz w:val="18"/>
          <w:szCs w:val="18"/>
          <w:lang w:eastAsia="en-US"/>
        </w:rPr>
        <w:t>Kurum bilgi işlem sistemine girilen KDV oranında bedel ilave edilerek Kurumca bedelleri karşılanır.</w:t>
      </w:r>
      <w:r w:rsidR="00325CA5" w:rsidRPr="00325CA5">
        <w:rPr>
          <w:sz w:val="18"/>
          <w:szCs w:val="18"/>
          <w:lang w:eastAsia="en-US"/>
        </w:rPr>
        <w:t xml:space="preserve"> </w:t>
      </w:r>
      <w:proofErr w:type="gramEnd"/>
      <w:r w:rsidR="00325CA5" w:rsidRPr="00325CA5">
        <w:rPr>
          <w:sz w:val="18"/>
          <w:szCs w:val="18"/>
          <w:lang w:eastAsia="en-US"/>
        </w:rPr>
        <w:t>SUT eki listelerde yer almayan tıbbi malzemelerin fatura edilmesi halinde</w:t>
      </w:r>
      <w:r w:rsidR="00325CA5">
        <w:rPr>
          <w:sz w:val="18"/>
          <w:szCs w:val="18"/>
          <w:lang w:eastAsia="en-US"/>
        </w:rPr>
        <w:t xml:space="preserv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 xml:space="preserve">(1) Kurum ile sözleşmesiz sağlık kurum ve kuruluşlarınca acil haller nedeniyle kullanılan ve SUT’un </w:t>
      </w:r>
      <w:proofErr w:type="gramStart"/>
      <w:r w:rsidRPr="00B10CE5">
        <w:rPr>
          <w:sz w:val="18"/>
          <w:szCs w:val="18"/>
        </w:rPr>
        <w:t>2.3</w:t>
      </w:r>
      <w:proofErr w:type="gramEnd"/>
      <w:r w:rsidRPr="00B10CE5">
        <w:rPr>
          <w:sz w:val="18"/>
          <w:szCs w:val="18"/>
        </w:rPr>
        <w:t xml:space="preserve">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9F3C02" w:rsidRDefault="00521356" w:rsidP="00C620F3">
      <w:pPr>
        <w:ind w:firstLine="709"/>
        <w:jc w:val="both"/>
        <w:rPr>
          <w:bCs/>
          <w:strike/>
          <w:sz w:val="18"/>
          <w:szCs w:val="18"/>
        </w:rPr>
      </w:pPr>
      <w:r w:rsidRPr="009F3C02">
        <w:rPr>
          <w:strike/>
          <w:sz w:val="18"/>
          <w:szCs w:val="18"/>
        </w:rPr>
        <w:lastRenderedPageBreak/>
        <w:t xml:space="preserve">b) Ayakta tedavide; resmi sağlık kurum/kuruluşlarında genel cerrahi, ortopedi ve </w:t>
      </w:r>
      <w:proofErr w:type="gramStart"/>
      <w:r w:rsidRPr="009F3C02">
        <w:rPr>
          <w:strike/>
          <w:sz w:val="18"/>
          <w:szCs w:val="18"/>
        </w:rPr>
        <w:t>travmatoloji</w:t>
      </w:r>
      <w:proofErr w:type="gramEnd"/>
      <w:r w:rsidRPr="009F3C02">
        <w:rPr>
          <w:strike/>
          <w:sz w:val="18"/>
          <w:szCs w:val="18"/>
        </w:rPr>
        <w:t xml:space="preserve">, plastik, rekonstrüktif ve estetik cerrahi </w:t>
      </w:r>
      <w:r w:rsidR="00865109" w:rsidRPr="009F3C02">
        <w:rPr>
          <w:b/>
          <w:strike/>
          <w:color w:val="FF0000"/>
          <w:sz w:val="18"/>
          <w:szCs w:val="18"/>
        </w:rPr>
        <w:t xml:space="preserve">(Ek: </w:t>
      </w:r>
      <w:r w:rsidR="00397569" w:rsidRPr="009F3C02">
        <w:rPr>
          <w:rFonts w:eastAsiaTheme="minorEastAsia"/>
          <w:b/>
          <w:strike/>
          <w:color w:val="FF0000"/>
          <w:sz w:val="18"/>
          <w:szCs w:val="18"/>
        </w:rPr>
        <w:t>RG-18/03/2014-28945/</w:t>
      </w:r>
      <w:r w:rsidR="002A1A99" w:rsidRPr="009F3C02">
        <w:rPr>
          <w:b/>
          <w:strike/>
          <w:color w:val="FF0000"/>
          <w:sz w:val="18"/>
          <w:szCs w:val="18"/>
        </w:rPr>
        <w:t>13</w:t>
      </w:r>
      <w:r w:rsidR="00865109" w:rsidRPr="009F3C02">
        <w:rPr>
          <w:b/>
          <w:strike/>
          <w:color w:val="FF0000"/>
          <w:sz w:val="18"/>
          <w:szCs w:val="18"/>
        </w:rPr>
        <w:t xml:space="preserve"> md. Yürürlük: </w:t>
      </w:r>
      <w:r w:rsidR="00397569" w:rsidRPr="009F3C02">
        <w:rPr>
          <w:rFonts w:eastAsiaTheme="minorEastAsia"/>
          <w:b/>
          <w:strike/>
          <w:color w:val="FF0000"/>
          <w:sz w:val="18"/>
          <w:szCs w:val="18"/>
        </w:rPr>
        <w:t>18/03/2014</w:t>
      </w:r>
      <w:r w:rsidR="00865109" w:rsidRPr="009F3C02">
        <w:rPr>
          <w:b/>
          <w:strike/>
          <w:color w:val="FF0000"/>
          <w:sz w:val="18"/>
          <w:szCs w:val="18"/>
        </w:rPr>
        <w:t>)</w:t>
      </w:r>
      <w:r w:rsidR="00865109" w:rsidRPr="009F3C02">
        <w:rPr>
          <w:strike/>
          <w:color w:val="FF0000"/>
          <w:sz w:val="18"/>
          <w:szCs w:val="18"/>
        </w:rPr>
        <w:t xml:space="preserve">, geriatri </w:t>
      </w:r>
      <w:r w:rsidRPr="009F3C02">
        <w:rPr>
          <w:strike/>
          <w:sz w:val="18"/>
          <w:szCs w:val="18"/>
        </w:rPr>
        <w:t xml:space="preserve">uzman hekimlerinden en az birinin yer aldığı sağlık kurullarınca düzenlenecektir. </w:t>
      </w:r>
      <w:r w:rsidR="00270135" w:rsidRPr="009F3C02">
        <w:rPr>
          <w:rFonts w:eastAsiaTheme="minorEastAsia"/>
          <w:b/>
          <w:strike/>
          <w:color w:val="FF0000"/>
          <w:sz w:val="18"/>
          <w:szCs w:val="18"/>
        </w:rPr>
        <w:t>(Değişik: RG-</w:t>
      </w:r>
      <w:proofErr w:type="gramStart"/>
      <w:r w:rsidR="00270135" w:rsidRPr="009F3C02">
        <w:rPr>
          <w:rFonts w:eastAsiaTheme="minorEastAsia"/>
          <w:b/>
          <w:strike/>
          <w:color w:val="FF0000"/>
          <w:sz w:val="18"/>
          <w:szCs w:val="18"/>
        </w:rPr>
        <w:t>12/11/2013</w:t>
      </w:r>
      <w:proofErr w:type="gramEnd"/>
      <w:r w:rsidR="00270135" w:rsidRPr="009F3C02">
        <w:rPr>
          <w:rFonts w:eastAsiaTheme="minorEastAsia"/>
          <w:b/>
          <w:strike/>
          <w:color w:val="FF0000"/>
          <w:sz w:val="18"/>
          <w:szCs w:val="18"/>
        </w:rPr>
        <w:t>-28819/ 7-a md. Yürürlük: 12/11/2013)</w:t>
      </w:r>
      <w:r w:rsidR="00270135" w:rsidRPr="009F3C02">
        <w:rPr>
          <w:rFonts w:eastAsiaTheme="minorEastAsia" w:cstheme="minorBidi"/>
          <w:b/>
          <w:strike/>
          <w:color w:val="FF0000"/>
          <w:sz w:val="18"/>
          <w:szCs w:val="18"/>
        </w:rPr>
        <w:t xml:space="preserve"> </w:t>
      </w:r>
      <w:r w:rsidRPr="009F3C02">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9F3C02">
        <w:rPr>
          <w:bCs/>
          <w:strike/>
          <w:color w:val="FF0000"/>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(3) Yara bakım ürünlerinin kullanımına dair düzenlenecek sağlık kurulu raporlarında hasta kimlik bilgilerinin dışında;</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Etyolojik tanı (diyabetik ayak yarası vb.),</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Yara ve/veya yaraların anatomik lokalizasyonu,</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c) Yara ve/veya yaraların ebatları,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ç) Klinik bulgular (eksüdasyon, kavitasyon gibi özellikler ayrıca belirtilecektir),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 Öncesinde medikal ve/veya cerrahi tedavi uygulanıp uygulanmadığı,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e) Tercih edilen yara bakım ürününün tercih gerekçesi, tipi, ebatları, değiştirilme süresi bilgilerinin,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yer alması zorunludur.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(4) </w:t>
      </w:r>
      <w:proofErr w:type="gramStart"/>
      <w:r w:rsidRPr="009F3C02">
        <w:rPr>
          <w:strike/>
          <w:sz w:val="18"/>
          <w:szCs w:val="18"/>
        </w:rPr>
        <w:t>Sağlık kurulu</w:t>
      </w:r>
      <w:proofErr w:type="gramEnd"/>
      <w:r w:rsidRPr="009F3C02">
        <w:rPr>
          <w:strike/>
          <w:sz w:val="18"/>
          <w:szCs w:val="18"/>
        </w:rPr>
        <w:t xml:space="preserve"> raporunda belirtilen yara bakım ürünü dışında başka bir yara bakım ürünü kullanılması gerektiğinde, gerekçesi ile birlikte yeniden sağlık kurulu raporu 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(5) </w:t>
      </w:r>
      <w:proofErr w:type="gramStart"/>
      <w:r w:rsidRPr="009F3C02">
        <w:rPr>
          <w:strike/>
          <w:sz w:val="18"/>
          <w:szCs w:val="18"/>
        </w:rPr>
        <w:t>Sağlık kurulu</w:t>
      </w:r>
      <w:proofErr w:type="gramEnd"/>
      <w:r w:rsidRPr="009F3C02">
        <w:rPr>
          <w:strike/>
          <w:sz w:val="18"/>
          <w:szCs w:val="18"/>
        </w:rPr>
        <w:t xml:space="preserve"> raporları ayakta tedavide 2 ay, yatarak tedavilerde ise yatış süresince geçerlidir. </w:t>
      </w:r>
    </w:p>
    <w:p w:rsidR="00521356" w:rsidRPr="009F3C02" w:rsidRDefault="00521356" w:rsidP="00454903">
      <w:pPr>
        <w:tabs>
          <w:tab w:val="left" w:pos="0"/>
          <w:tab w:val="left" w:pos="567"/>
        </w:tabs>
        <w:ind w:firstLine="709"/>
        <w:jc w:val="both"/>
        <w:outlineLvl w:val="4"/>
        <w:rPr>
          <w:strike/>
          <w:color w:val="FF0000"/>
          <w:sz w:val="18"/>
          <w:szCs w:val="18"/>
        </w:rPr>
      </w:pPr>
      <w:r w:rsidRPr="009F3C02">
        <w:rPr>
          <w:strike/>
          <w:sz w:val="18"/>
          <w:szCs w:val="18"/>
        </w:rPr>
        <w:t xml:space="preserve">(6) </w:t>
      </w:r>
      <w:r w:rsidR="00C620F3" w:rsidRPr="009F3C02">
        <w:rPr>
          <w:rFonts w:eastAsiaTheme="minorEastAsia"/>
          <w:b/>
          <w:strike/>
          <w:color w:val="FF0000"/>
          <w:sz w:val="18"/>
          <w:szCs w:val="18"/>
        </w:rPr>
        <w:t>(Değişik: RG-</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812674" w:rsidRPr="009F3C02">
        <w:rPr>
          <w:rFonts w:eastAsiaTheme="minorEastAsia"/>
          <w:b/>
          <w:strike/>
          <w:color w:val="FF0000"/>
          <w:sz w:val="18"/>
          <w:szCs w:val="18"/>
        </w:rPr>
        <w:t>28819</w:t>
      </w:r>
      <w:r w:rsidR="00C620F3" w:rsidRPr="009F3C02">
        <w:rPr>
          <w:rFonts w:eastAsiaTheme="minorEastAsia"/>
          <w:b/>
          <w:strike/>
          <w:color w:val="FF0000"/>
          <w:sz w:val="18"/>
          <w:szCs w:val="18"/>
        </w:rPr>
        <w:t xml:space="preserve">/ </w:t>
      </w:r>
      <w:r w:rsidR="00C10CEA" w:rsidRPr="009F3C02">
        <w:rPr>
          <w:rFonts w:eastAsiaTheme="minorEastAsia"/>
          <w:b/>
          <w:strike/>
          <w:color w:val="FF0000"/>
          <w:sz w:val="18"/>
          <w:szCs w:val="18"/>
        </w:rPr>
        <w:t>7</w:t>
      </w:r>
      <w:r w:rsidR="001A7A2D" w:rsidRPr="009F3C02">
        <w:rPr>
          <w:rFonts w:eastAsiaTheme="minorEastAsia"/>
          <w:b/>
          <w:strike/>
          <w:color w:val="FF0000"/>
          <w:sz w:val="18"/>
          <w:szCs w:val="18"/>
        </w:rPr>
        <w:t>-b</w:t>
      </w:r>
      <w:r w:rsidR="00C620F3" w:rsidRPr="009F3C02">
        <w:rPr>
          <w:rFonts w:eastAsiaTheme="minorEastAsia"/>
          <w:b/>
          <w:strike/>
          <w:color w:val="FF0000"/>
          <w:sz w:val="18"/>
          <w:szCs w:val="18"/>
        </w:rPr>
        <w:t xml:space="preserve"> md. Yürürlük: </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C620F3" w:rsidRPr="009F3C02">
        <w:rPr>
          <w:rFonts w:eastAsiaTheme="minorEastAsia" w:cstheme="minorBidi"/>
          <w:b/>
          <w:strike/>
          <w:color w:val="FF0000"/>
          <w:sz w:val="18"/>
          <w:szCs w:val="18"/>
        </w:rPr>
        <w:t xml:space="preserve"> </w:t>
      </w:r>
      <w:r w:rsidRPr="009F3C02">
        <w:rPr>
          <w:strike/>
          <w:sz w:val="18"/>
          <w:szCs w:val="18"/>
        </w:rPr>
        <w:t xml:space="preserve">Ayakta tedavide kullanılacak yara bakım ürünleri için, sağlık kurulu raporuna dayanılarak genel cerrahi, ortopedi ve </w:t>
      </w:r>
      <w:proofErr w:type="gramStart"/>
      <w:r w:rsidRPr="009F3C02">
        <w:rPr>
          <w:strike/>
          <w:sz w:val="18"/>
          <w:szCs w:val="18"/>
        </w:rPr>
        <w:t>travmatoloji</w:t>
      </w:r>
      <w:proofErr w:type="gramEnd"/>
      <w:r w:rsidRPr="009F3C02">
        <w:rPr>
          <w:strike/>
          <w:sz w:val="18"/>
          <w:szCs w:val="18"/>
        </w:rPr>
        <w:t>,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9F3C02">
        <w:rPr>
          <w:strike/>
          <w:sz w:val="18"/>
          <w:szCs w:val="18"/>
        </w:rPr>
        <w:t xml:space="preserve"> </w:t>
      </w:r>
      <w:r w:rsidR="00C620F3" w:rsidRPr="009F3C02">
        <w:rPr>
          <w:strike/>
          <w:color w:val="FF0000"/>
          <w:sz w:val="18"/>
          <w:szCs w:val="18"/>
        </w:rPr>
        <w:t>Ayakta tedavide kullanılacak yara bakım ürünleri için, sağlık kurulu raporuna dayanılarak genel cerrahi, ortopedi ve travmatoloji, plastik, rekonstrüktif ve estetik cerrahi</w:t>
      </w:r>
      <w:r w:rsidR="00454903" w:rsidRPr="009F3C02">
        <w:rPr>
          <w:strike/>
          <w:color w:val="FF0000"/>
          <w:sz w:val="18"/>
          <w:szCs w:val="18"/>
        </w:rPr>
        <w:t xml:space="preserve"> </w:t>
      </w:r>
      <w:r w:rsidR="00454903" w:rsidRPr="009F3C02">
        <w:rPr>
          <w:b/>
          <w:strike/>
          <w:sz w:val="18"/>
          <w:szCs w:val="18"/>
        </w:rPr>
        <w:t>(</w:t>
      </w:r>
      <w:proofErr w:type="gramStart"/>
      <w:r w:rsidR="00454903" w:rsidRPr="009F3C02">
        <w:rPr>
          <w:b/>
          <w:strike/>
          <w:sz w:val="18"/>
          <w:szCs w:val="18"/>
        </w:rPr>
        <w:t>EK:RG</w:t>
      </w:r>
      <w:proofErr w:type="gramEnd"/>
      <w:r w:rsidR="00454903" w:rsidRPr="009F3C02">
        <w:rPr>
          <w:b/>
          <w:strike/>
          <w:sz w:val="18"/>
          <w:szCs w:val="18"/>
        </w:rPr>
        <w:t xml:space="preserve">- </w:t>
      </w:r>
      <w:r w:rsidR="00295AE1" w:rsidRPr="009F3C02">
        <w:rPr>
          <w:b/>
          <w:strike/>
          <w:sz w:val="18"/>
          <w:szCs w:val="18"/>
        </w:rPr>
        <w:t>25/07/2014-29071</w:t>
      </w:r>
      <w:r w:rsidR="00454903" w:rsidRPr="009F3C02">
        <w:rPr>
          <w:b/>
          <w:strike/>
          <w:sz w:val="18"/>
          <w:szCs w:val="18"/>
        </w:rPr>
        <w:t xml:space="preserve"> / 18</w:t>
      </w:r>
      <w:r w:rsidR="002A6F8F" w:rsidRPr="009F3C02">
        <w:rPr>
          <w:b/>
          <w:strike/>
          <w:sz w:val="18"/>
          <w:szCs w:val="18"/>
        </w:rPr>
        <w:t>-a</w:t>
      </w:r>
      <w:r w:rsidR="00454903" w:rsidRPr="009F3C02">
        <w:rPr>
          <w:b/>
          <w:strike/>
          <w:sz w:val="18"/>
          <w:szCs w:val="18"/>
        </w:rPr>
        <w:t xml:space="preserve"> md. Yürürlük: </w:t>
      </w:r>
      <w:r w:rsidR="00295AE1" w:rsidRPr="009F3C02">
        <w:rPr>
          <w:b/>
          <w:strike/>
          <w:sz w:val="18"/>
          <w:szCs w:val="18"/>
        </w:rPr>
        <w:t>25/07/2014</w:t>
      </w:r>
      <w:r w:rsidR="00454903" w:rsidRPr="009F3C02">
        <w:rPr>
          <w:b/>
          <w:strike/>
          <w:sz w:val="18"/>
          <w:szCs w:val="18"/>
        </w:rPr>
        <w:t xml:space="preserve">) </w:t>
      </w:r>
      <w:r w:rsidR="002A6F8F" w:rsidRPr="009F3C02">
        <w:rPr>
          <w:b/>
          <w:strike/>
          <w:sz w:val="18"/>
          <w:szCs w:val="18"/>
        </w:rPr>
        <w:t xml:space="preserve">     ,</w:t>
      </w:r>
      <w:r w:rsidR="00454903" w:rsidRPr="009F3C02">
        <w:rPr>
          <w:b/>
          <w:strike/>
          <w:sz w:val="18"/>
          <w:szCs w:val="18"/>
        </w:rPr>
        <w:t xml:space="preserve">geriatri </w:t>
      </w:r>
      <w:r w:rsidR="00C620F3" w:rsidRPr="009F3C02">
        <w:rPr>
          <w:strike/>
          <w:color w:val="FF0000"/>
          <w:sz w:val="18"/>
          <w:szCs w:val="18"/>
        </w:rPr>
        <w:t xml:space="preserve">veya deri ve zührevi hastalıkları uzman hekimlerinden biri tarafından reçete düzenlenmesi gerekmektedir. Ancak </w:t>
      </w:r>
      <w:r w:rsidR="00C620F3" w:rsidRPr="009F3C02">
        <w:rPr>
          <w:bCs/>
          <w:strike/>
          <w:color w:val="FF0000"/>
          <w:sz w:val="18"/>
          <w:szCs w:val="18"/>
        </w:rPr>
        <w:t xml:space="preserve">immünobüllöz ve mekanobüllöz hastalıklar, deri nekrozuyla seyreden vaskülitler ve nekrotik enfeksiyöz deri hastalıklarında </w:t>
      </w:r>
      <w:r w:rsidR="00C620F3" w:rsidRPr="009F3C02">
        <w:rPr>
          <w:strike/>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(7) Tek reçetede en fazla 15 günlük miktar yazılabilir.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(8) Reçetenin tekrar düzenlenmesi halinde yara/yaraların ebatları reçeteyi yazan hekim tarafından sağlık kurulu raporunun arkasına yazılır ve rapor aynı hekim tarafından imzalanarak kaşelenir.</w:t>
      </w:r>
    </w:p>
    <w:p w:rsidR="00521356" w:rsidRPr="009F3C02" w:rsidRDefault="00521356" w:rsidP="00521356">
      <w:pPr>
        <w:tabs>
          <w:tab w:val="left" w:pos="0"/>
          <w:tab w:val="left" w:pos="567"/>
        </w:tabs>
        <w:ind w:firstLine="709"/>
        <w:jc w:val="both"/>
        <w:outlineLvl w:val="4"/>
        <w:rPr>
          <w:strike/>
          <w:sz w:val="18"/>
          <w:szCs w:val="18"/>
        </w:rPr>
      </w:pPr>
      <w:proofErr w:type="gramStart"/>
      <w:r w:rsidRPr="009F3C02">
        <w:rPr>
          <w:strike/>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1A7A2D" w:rsidRPr="009F3C02" w:rsidRDefault="001A7A2D" w:rsidP="00521356">
      <w:pPr>
        <w:tabs>
          <w:tab w:val="left" w:pos="0"/>
          <w:tab w:val="left" w:pos="567"/>
        </w:tabs>
        <w:ind w:firstLine="709"/>
        <w:jc w:val="both"/>
        <w:outlineLvl w:val="4"/>
        <w:rPr>
          <w:rFonts w:eastAsia="Calibri"/>
          <w:b/>
          <w:strike/>
          <w:color w:val="FF0000"/>
          <w:sz w:val="18"/>
          <w:szCs w:val="18"/>
        </w:rPr>
      </w:pPr>
      <w:r w:rsidRPr="009F3C02">
        <w:rPr>
          <w:rFonts w:eastAsia="Calibri"/>
          <w:b/>
          <w:strike/>
          <w:color w:val="FF0000"/>
          <w:sz w:val="18"/>
          <w:szCs w:val="18"/>
        </w:rPr>
        <w:t xml:space="preserve">(Mülga: </w:t>
      </w:r>
      <w:r w:rsidRPr="009F3C02">
        <w:rPr>
          <w:rFonts w:eastAsiaTheme="minorEastAsia" w:cstheme="minorBidi"/>
          <w:b/>
          <w:strike/>
          <w:color w:val="FF0000"/>
          <w:sz w:val="18"/>
          <w:szCs w:val="18"/>
        </w:rPr>
        <w:t>RG-</w:t>
      </w:r>
      <w:proofErr w:type="gramStart"/>
      <w:r w:rsidR="009158E5" w:rsidRPr="009F3C02">
        <w:rPr>
          <w:rFonts w:eastAsiaTheme="minorEastAsia" w:cstheme="minorBidi"/>
          <w:b/>
          <w:strike/>
          <w:color w:val="FF0000"/>
          <w:sz w:val="18"/>
          <w:szCs w:val="18"/>
        </w:rPr>
        <w:t>12</w:t>
      </w:r>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11</w:t>
      </w:r>
      <w:r w:rsidRPr="009F3C02">
        <w:rPr>
          <w:rFonts w:eastAsiaTheme="minorEastAsia" w:cstheme="minorBidi"/>
          <w:b/>
          <w:strike/>
          <w:color w:val="FF0000"/>
          <w:sz w:val="18"/>
          <w:szCs w:val="18"/>
        </w:rPr>
        <w:t>/2013</w:t>
      </w:r>
      <w:proofErr w:type="gramEnd"/>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28819</w:t>
      </w:r>
      <w:r w:rsidR="00B07FD7" w:rsidRPr="009F3C02">
        <w:rPr>
          <w:rFonts w:eastAsia="Calibri"/>
          <w:b/>
          <w:strike/>
          <w:color w:val="FF0000"/>
          <w:sz w:val="18"/>
          <w:szCs w:val="18"/>
        </w:rPr>
        <w:t>/ 7</w:t>
      </w:r>
      <w:r w:rsidRPr="009F3C02">
        <w:rPr>
          <w:rFonts w:eastAsia="Calibri"/>
          <w:b/>
          <w:strike/>
          <w:color w:val="FF0000"/>
          <w:sz w:val="18"/>
          <w:szCs w:val="18"/>
        </w:rPr>
        <w:t>-c md. Yürürlük:</w:t>
      </w:r>
      <w:r w:rsidR="009158E5" w:rsidRPr="009F3C02">
        <w:rPr>
          <w:rFonts w:eastAsia="Calibri"/>
          <w:b/>
          <w:strike/>
          <w:color w:val="FF0000"/>
          <w:sz w:val="18"/>
          <w:szCs w:val="18"/>
        </w:rPr>
        <w:t>12</w:t>
      </w:r>
      <w:r w:rsidRPr="009F3C02">
        <w:rPr>
          <w:rFonts w:eastAsia="Calibri"/>
          <w:b/>
          <w:strike/>
          <w:color w:val="FF0000"/>
          <w:sz w:val="18"/>
          <w:szCs w:val="18"/>
        </w:rPr>
        <w:t>/</w:t>
      </w:r>
      <w:r w:rsidR="009158E5" w:rsidRPr="009F3C02">
        <w:rPr>
          <w:rFonts w:eastAsia="Calibri"/>
          <w:b/>
          <w:strike/>
          <w:color w:val="FF0000"/>
          <w:sz w:val="18"/>
          <w:szCs w:val="18"/>
        </w:rPr>
        <w:t>11</w:t>
      </w:r>
      <w:r w:rsidRPr="009F3C02">
        <w:rPr>
          <w:rFonts w:eastAsia="Calibri"/>
          <w:b/>
          <w:strike/>
          <w:color w:val="FF0000"/>
          <w:sz w:val="18"/>
          <w:szCs w:val="18"/>
        </w:rPr>
        <w:t>/2013</w:t>
      </w:r>
      <w:r w:rsidR="00625DFD" w:rsidRPr="009F3C02">
        <w:rPr>
          <w:rFonts w:eastAsia="Calibri"/>
          <w:b/>
          <w:strike/>
          <w:color w:val="FF0000"/>
          <w:sz w:val="18"/>
          <w:szCs w:val="18"/>
        </w:rPr>
        <w:t>)</w:t>
      </w:r>
    </w:p>
    <w:p w:rsidR="00521356" w:rsidRPr="009F3C02" w:rsidRDefault="001A7A2D" w:rsidP="00521356">
      <w:pPr>
        <w:tabs>
          <w:tab w:val="left" w:pos="0"/>
          <w:tab w:val="left" w:pos="567"/>
        </w:tabs>
        <w:ind w:firstLine="709"/>
        <w:jc w:val="both"/>
        <w:outlineLvl w:val="4"/>
        <w:rPr>
          <w:strike/>
          <w:sz w:val="18"/>
          <w:szCs w:val="18"/>
        </w:rPr>
      </w:pPr>
      <w:r w:rsidRPr="009F3C02">
        <w:rPr>
          <w:strike/>
          <w:sz w:val="18"/>
          <w:szCs w:val="18"/>
        </w:rPr>
        <w:t xml:space="preserve"> </w:t>
      </w:r>
      <w:r w:rsidR="00521356" w:rsidRPr="009F3C02">
        <w:rPr>
          <w:strike/>
          <w:sz w:val="18"/>
          <w:szCs w:val="18"/>
        </w:rPr>
        <w:t>(10) Yara örtücüleri, yara bakımı yardımcıları (</w:t>
      </w:r>
      <w:proofErr w:type="gramStart"/>
      <w:r w:rsidR="00521356" w:rsidRPr="009F3C02">
        <w:rPr>
          <w:strike/>
          <w:sz w:val="18"/>
          <w:szCs w:val="18"/>
        </w:rPr>
        <w:t>transparan</w:t>
      </w:r>
      <w:proofErr w:type="gramEnd"/>
      <w:r w:rsidR="00521356" w:rsidRPr="009F3C02">
        <w:rPr>
          <w:strike/>
          <w:sz w:val="18"/>
          <w:szCs w:val="18"/>
        </w:rPr>
        <w:t xml:space="preserve">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(11) Yanık tedavisi uygulanan durumlarda, yatan hastalar için kullanılan yara bakım ürün grubuna dair ödenen malzeme gruplarından ayrı olarak,</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(12) Yanık hastalarının ayakta tedavilerinde, SUT ve eki listelerde yer alan yara bakımı ile ilgili hükümler geçerlidir.</w:t>
      </w:r>
    </w:p>
    <w:p w:rsidR="001A7A2D" w:rsidRPr="009F3C02" w:rsidRDefault="001A7A2D" w:rsidP="00521356">
      <w:pPr>
        <w:tabs>
          <w:tab w:val="left" w:pos="0"/>
          <w:tab w:val="left" w:pos="567"/>
        </w:tabs>
        <w:ind w:firstLine="709"/>
        <w:jc w:val="both"/>
        <w:outlineLvl w:val="4"/>
        <w:rPr>
          <w:rFonts w:eastAsiaTheme="minorEastAsia"/>
          <w:b/>
          <w:strike/>
          <w:color w:val="FF0000"/>
          <w:sz w:val="18"/>
          <w:szCs w:val="18"/>
        </w:rPr>
      </w:pPr>
      <w:r w:rsidRPr="009F3C02">
        <w:rPr>
          <w:rFonts w:eastAsiaTheme="minorEastAsia"/>
          <w:b/>
          <w:strike/>
          <w:color w:val="FF0000"/>
          <w:sz w:val="18"/>
          <w:szCs w:val="18"/>
        </w:rPr>
        <w:t>(Ek: RG-</w:t>
      </w:r>
      <w:proofErr w:type="gramStart"/>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roofErr w:type="gramEnd"/>
      <w:r w:rsidRPr="009F3C02">
        <w:rPr>
          <w:rFonts w:eastAsiaTheme="minorEastAsia"/>
          <w:b/>
          <w:strike/>
          <w:color w:val="FF0000"/>
          <w:sz w:val="18"/>
          <w:szCs w:val="18"/>
        </w:rPr>
        <w:t>-</w:t>
      </w:r>
      <w:r w:rsidR="00EC36B8" w:rsidRPr="009F3C02">
        <w:rPr>
          <w:rFonts w:eastAsiaTheme="minorEastAsia"/>
          <w:b/>
          <w:strike/>
          <w:color w:val="FF0000"/>
          <w:sz w:val="18"/>
          <w:szCs w:val="18"/>
        </w:rPr>
        <w:t>28819</w:t>
      </w:r>
      <w:r w:rsidRPr="009F3C02">
        <w:rPr>
          <w:rFonts w:eastAsiaTheme="minorEastAsia"/>
          <w:b/>
          <w:strike/>
          <w:color w:val="FF0000"/>
          <w:sz w:val="18"/>
          <w:szCs w:val="18"/>
        </w:rPr>
        <w:t xml:space="preserve">/ </w:t>
      </w:r>
      <w:r w:rsidR="00C55B57" w:rsidRPr="009F3C02">
        <w:rPr>
          <w:rFonts w:eastAsiaTheme="minorEastAsia"/>
          <w:b/>
          <w:strike/>
          <w:color w:val="FF0000"/>
          <w:sz w:val="18"/>
          <w:szCs w:val="18"/>
        </w:rPr>
        <w:t>7</w:t>
      </w:r>
      <w:r w:rsidR="00DF3E18" w:rsidRPr="009F3C02">
        <w:rPr>
          <w:rFonts w:eastAsiaTheme="minorEastAsia"/>
          <w:b/>
          <w:strike/>
          <w:color w:val="FF0000"/>
          <w:sz w:val="18"/>
          <w:szCs w:val="18"/>
        </w:rPr>
        <w:t>-ç</w:t>
      </w:r>
      <w:r w:rsidRPr="009F3C02">
        <w:rPr>
          <w:rFonts w:eastAsiaTheme="minorEastAsia"/>
          <w:b/>
          <w:strike/>
          <w:color w:val="FF0000"/>
          <w:sz w:val="18"/>
          <w:szCs w:val="18"/>
        </w:rPr>
        <w:t xml:space="preserve"> md. Yürürlük: </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
    <w:p w:rsidR="001A7A2D" w:rsidRDefault="001A7A2D" w:rsidP="00E41868">
      <w:pPr>
        <w:ind w:firstLine="709"/>
        <w:jc w:val="both"/>
        <w:rPr>
          <w:strike/>
          <w:color w:val="FF0000"/>
          <w:sz w:val="18"/>
          <w:szCs w:val="18"/>
        </w:rPr>
      </w:pPr>
      <w:r w:rsidRPr="009F3C02">
        <w:rPr>
          <w:strike/>
          <w:color w:val="FF0000"/>
          <w:sz w:val="18"/>
          <w:szCs w:val="18"/>
        </w:rPr>
        <w:t>(13) Ebatları 100 cm</w:t>
      </w:r>
      <w:r w:rsidRPr="009F3C02">
        <w:rPr>
          <w:strike/>
          <w:color w:val="FF0000"/>
          <w:sz w:val="18"/>
          <w:szCs w:val="18"/>
          <w:vertAlign w:val="superscript"/>
        </w:rPr>
        <w:t>2</w:t>
      </w:r>
      <w:r w:rsidRPr="009F3C02">
        <w:rPr>
          <w:strike/>
          <w:color w:val="FF0000"/>
          <w:sz w:val="18"/>
          <w:szCs w:val="18"/>
        </w:rPr>
        <w:t xml:space="preserve"> ye kadar (100 cm</w:t>
      </w:r>
      <w:r w:rsidRPr="009F3C02">
        <w:rPr>
          <w:strike/>
          <w:color w:val="FF0000"/>
          <w:sz w:val="18"/>
          <w:szCs w:val="18"/>
          <w:vertAlign w:val="superscript"/>
        </w:rPr>
        <w:t>2</w:t>
      </w:r>
      <w:r w:rsidRPr="009F3C02">
        <w:rPr>
          <w:strike/>
          <w:color w:val="FF0000"/>
          <w:sz w:val="18"/>
          <w:szCs w:val="18"/>
        </w:rPr>
        <w:t xml:space="preserve"> dâhil) olan ürünler küçük yara örtüsü, 101-225 cm</w:t>
      </w:r>
      <w:r w:rsidRPr="009F3C02">
        <w:rPr>
          <w:strike/>
          <w:color w:val="FF0000"/>
          <w:sz w:val="18"/>
          <w:szCs w:val="18"/>
          <w:vertAlign w:val="superscript"/>
        </w:rPr>
        <w:t>2</w:t>
      </w:r>
      <w:r w:rsidRPr="009F3C02">
        <w:rPr>
          <w:strike/>
          <w:color w:val="FF0000"/>
          <w:sz w:val="18"/>
          <w:szCs w:val="18"/>
        </w:rPr>
        <w:t xml:space="preserve"> arası (225 cm</w:t>
      </w:r>
      <w:r w:rsidRPr="009F3C02">
        <w:rPr>
          <w:strike/>
          <w:color w:val="FF0000"/>
          <w:sz w:val="18"/>
          <w:szCs w:val="18"/>
          <w:vertAlign w:val="superscript"/>
        </w:rPr>
        <w:t>2</w:t>
      </w:r>
      <w:r w:rsidRPr="009F3C02">
        <w:rPr>
          <w:strike/>
          <w:color w:val="FF0000"/>
          <w:sz w:val="18"/>
          <w:szCs w:val="18"/>
        </w:rPr>
        <w:t xml:space="preserve"> dâhil) olan ürünler orta yara örtüsü, 226 cm</w:t>
      </w:r>
      <w:r w:rsidRPr="009F3C02">
        <w:rPr>
          <w:strike/>
          <w:color w:val="FF0000"/>
          <w:sz w:val="18"/>
          <w:szCs w:val="18"/>
          <w:vertAlign w:val="superscript"/>
        </w:rPr>
        <w:t>2</w:t>
      </w:r>
      <w:r w:rsidRPr="009F3C02">
        <w:rPr>
          <w:strike/>
          <w:color w:val="FF0000"/>
          <w:sz w:val="18"/>
          <w:szCs w:val="18"/>
        </w:rPr>
        <w:t>’nin üzerinde olan ürünler büyük yara örtüsü olarak kabul edilir.</w:t>
      </w:r>
    </w:p>
    <w:p w:rsidR="001F0292" w:rsidRPr="00882C78" w:rsidRDefault="001F0292" w:rsidP="004C1D81">
      <w:pPr>
        <w:spacing w:line="240" w:lineRule="exact"/>
        <w:ind w:firstLine="284"/>
        <w:rPr>
          <w:strike/>
          <w:color w:val="FF0000"/>
          <w:sz w:val="18"/>
          <w:szCs w:val="18"/>
        </w:rPr>
      </w:pPr>
      <w:r w:rsidRPr="00882C78">
        <w:rPr>
          <w:b/>
          <w:color w:val="FF0000"/>
          <w:sz w:val="18"/>
          <w:szCs w:val="18"/>
        </w:rPr>
        <w:t xml:space="preserve">     </w:t>
      </w:r>
      <w:r w:rsidRPr="000A626C">
        <w:rPr>
          <w:b/>
          <w:sz w:val="18"/>
          <w:szCs w:val="18"/>
        </w:rPr>
        <w:t>(</w:t>
      </w:r>
      <w:proofErr w:type="gramStart"/>
      <w:r w:rsidRPr="000A626C">
        <w:rPr>
          <w:b/>
          <w:sz w:val="18"/>
          <w:szCs w:val="18"/>
        </w:rPr>
        <w:t>Değişik:RG</w:t>
      </w:r>
      <w:proofErr w:type="gramEnd"/>
      <w:r w:rsidRPr="000A626C">
        <w:rPr>
          <w:b/>
          <w:sz w:val="18"/>
          <w:szCs w:val="18"/>
        </w:rPr>
        <w:t>-</w:t>
      </w:r>
      <w:r w:rsidR="00882C78" w:rsidRPr="000A626C">
        <w:rPr>
          <w:b/>
          <w:sz w:val="18"/>
          <w:szCs w:val="18"/>
        </w:rPr>
        <w:t>01</w:t>
      </w:r>
      <w:r w:rsidRPr="000A626C">
        <w:rPr>
          <w:b/>
          <w:sz w:val="18"/>
          <w:szCs w:val="18"/>
        </w:rPr>
        <w:t>/</w:t>
      </w:r>
      <w:r w:rsidR="00882C78" w:rsidRPr="000A626C">
        <w:rPr>
          <w:b/>
          <w:sz w:val="18"/>
          <w:szCs w:val="18"/>
        </w:rPr>
        <w:t>1</w:t>
      </w:r>
      <w:r w:rsidRPr="000A626C">
        <w:rPr>
          <w:b/>
          <w:sz w:val="18"/>
          <w:szCs w:val="18"/>
        </w:rPr>
        <w:t>0/201</w:t>
      </w:r>
      <w:r w:rsidR="00882C78" w:rsidRPr="000A626C">
        <w:rPr>
          <w:b/>
          <w:sz w:val="18"/>
          <w:szCs w:val="18"/>
        </w:rPr>
        <w:t>4</w:t>
      </w:r>
      <w:r w:rsidRPr="000A626C">
        <w:rPr>
          <w:b/>
          <w:sz w:val="18"/>
          <w:szCs w:val="18"/>
        </w:rPr>
        <w:t>-2</w:t>
      </w:r>
      <w:r w:rsidR="00882C78" w:rsidRPr="000A626C">
        <w:rPr>
          <w:b/>
          <w:sz w:val="18"/>
          <w:szCs w:val="18"/>
        </w:rPr>
        <w:t>9136</w:t>
      </w:r>
      <w:r w:rsidRPr="000A626C">
        <w:rPr>
          <w:b/>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4B3621"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 xml:space="preserve">(2)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4B3621">
        <w:rPr>
          <w:rFonts w:eastAsia="Calibri"/>
          <w:strike/>
          <w:color w:val="FF0000"/>
          <w:sz w:val="18"/>
          <w:szCs w:val="18"/>
        </w:rPr>
        <w:t xml:space="preserve">Yara bakım ürünleri veya antimikrobiyal örtüler için düzenlenecek sağlık kurulu raporları;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lastRenderedPageBreak/>
        <w:t xml:space="preserve">a) Yatarak tedavide; takip ve tedaviyi yapan uzman hekim ile genel cerrahi, ortopedi ve travmatoloji ve plastik, rekonstrüktif ve estetik cerrahi uzman hekimlerinden en az birinin yer aldığı sağlık kurullarınca,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 xml:space="preserve">b) Ayakta tedavide; resmi sağlık kurum/kuruluşlarında genel cerrahi, ortopedi ve travmatoloji, plastik, rekonstrüktif ve estetik </w:t>
      </w:r>
      <w:proofErr w:type="gramStart"/>
      <w:r w:rsidRPr="004B3621">
        <w:rPr>
          <w:rFonts w:eastAsia="Calibri"/>
          <w:strike/>
          <w:color w:val="FF0000"/>
          <w:sz w:val="18"/>
          <w:szCs w:val="18"/>
        </w:rPr>
        <w:t>cerrahi,geriatri</w:t>
      </w:r>
      <w:proofErr w:type="gramEnd"/>
      <w:r w:rsidRPr="004B3621">
        <w:rPr>
          <w:rFonts w:eastAsia="Calibri"/>
          <w:strike/>
          <w:color w:val="FF0000"/>
          <w:sz w:val="18"/>
          <w:szCs w:val="18"/>
        </w:rPr>
        <w:t xml:space="preserve">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düzenlenecektir.</w:t>
      </w:r>
    </w:p>
    <w:p w:rsidR="004B3621" w:rsidRPr="002E6236" w:rsidRDefault="004B3621" w:rsidP="004B3621">
      <w:pPr>
        <w:keepNext/>
        <w:keepLines/>
        <w:ind w:firstLine="709"/>
        <w:jc w:val="both"/>
        <w:outlineLvl w:val="2"/>
        <w:rPr>
          <w:bCs/>
          <w:sz w:val="18"/>
          <w:szCs w:val="18"/>
        </w:rPr>
      </w:pPr>
      <w:r w:rsidRPr="002E6236">
        <w:rPr>
          <w:bCs/>
          <w:sz w:val="18"/>
          <w:szCs w:val="18"/>
        </w:rPr>
        <w:t xml:space="preserve">Yara bakım ürünleri veya antimikrobiyal örtüler için düzenlenecek sağlık kurulu raporları; </w:t>
      </w:r>
    </w:p>
    <w:p w:rsidR="004B3621" w:rsidRPr="002E6236" w:rsidRDefault="004B3621" w:rsidP="004B3621">
      <w:pPr>
        <w:keepNext/>
        <w:keepLines/>
        <w:ind w:firstLine="708"/>
        <w:jc w:val="both"/>
        <w:outlineLvl w:val="2"/>
        <w:rPr>
          <w:bCs/>
          <w:sz w:val="18"/>
          <w:szCs w:val="18"/>
        </w:rPr>
      </w:pPr>
      <w:r w:rsidRPr="002E6236">
        <w:rPr>
          <w:bCs/>
          <w:sz w:val="18"/>
          <w:szCs w:val="18"/>
        </w:rPr>
        <w:t>a) Yatarak tedavide; takip ve tedaviyi yapan uzman hekim ile genel cerrahi, ortopedi ve travmatoloji ve plastik, rekonstrüktif ve estetik cerrahi uzman hekimlerinden en az birinin yer aldığı sağlık kurullarınca düzenlenecektir.</w:t>
      </w:r>
    </w:p>
    <w:p w:rsidR="004B3621" w:rsidRPr="002E6236" w:rsidRDefault="004B3621" w:rsidP="004B3621">
      <w:pPr>
        <w:keepNext/>
        <w:keepLines/>
        <w:ind w:firstLine="708"/>
        <w:jc w:val="both"/>
        <w:outlineLvl w:val="2"/>
        <w:rPr>
          <w:bCs/>
          <w:sz w:val="18"/>
          <w:szCs w:val="18"/>
        </w:rPr>
      </w:pPr>
      <w:r w:rsidRPr="002E6236">
        <w:rPr>
          <w:bCs/>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2E6236">
        <w:rPr>
          <w:bCs/>
          <w:sz w:val="18"/>
          <w:szCs w:val="18"/>
        </w:rPr>
        <w:t xml:space="preserve"> </w:t>
      </w:r>
      <w:r w:rsidR="00A93272" w:rsidRPr="004D4B47">
        <w:rPr>
          <w:b/>
          <w:color w:val="FF0000"/>
          <w:sz w:val="18"/>
          <w:szCs w:val="18"/>
        </w:rPr>
        <w:t>(Mülga: RG-</w:t>
      </w:r>
      <w:proofErr w:type="gramStart"/>
      <w:r w:rsidR="004D4B47" w:rsidRPr="004D4B47">
        <w:rPr>
          <w:b/>
          <w:color w:val="FF0000"/>
          <w:sz w:val="18"/>
          <w:szCs w:val="18"/>
        </w:rPr>
        <w:t>18</w:t>
      </w:r>
      <w:r w:rsidR="00A93272" w:rsidRPr="004D4B47">
        <w:rPr>
          <w:b/>
          <w:color w:val="FF0000"/>
          <w:sz w:val="18"/>
          <w:szCs w:val="18"/>
        </w:rPr>
        <w:t>/02/2015</w:t>
      </w:r>
      <w:proofErr w:type="gramEnd"/>
      <w:r w:rsidR="00A93272" w:rsidRPr="004D4B47">
        <w:rPr>
          <w:b/>
          <w:color w:val="FF0000"/>
          <w:sz w:val="18"/>
          <w:szCs w:val="18"/>
        </w:rPr>
        <w:t>-</w:t>
      </w:r>
      <w:r w:rsidR="004D4B47" w:rsidRPr="004D4B47">
        <w:rPr>
          <w:b/>
          <w:color w:val="FF0000"/>
          <w:sz w:val="18"/>
          <w:szCs w:val="18"/>
        </w:rPr>
        <w:t>29271</w:t>
      </w:r>
      <w:r w:rsidR="00A93272" w:rsidRPr="004D4B47">
        <w:rPr>
          <w:b/>
          <w:color w:val="FF0000"/>
          <w:sz w:val="18"/>
          <w:szCs w:val="18"/>
        </w:rPr>
        <w:t xml:space="preserve"> / </w:t>
      </w:r>
      <w:r w:rsidR="00784B04" w:rsidRPr="004D4B47">
        <w:rPr>
          <w:b/>
          <w:color w:val="FF0000"/>
          <w:sz w:val="18"/>
          <w:szCs w:val="18"/>
        </w:rPr>
        <w:t>8</w:t>
      </w:r>
      <w:r w:rsidR="00A93272" w:rsidRPr="004D4B47">
        <w:rPr>
          <w:b/>
          <w:color w:val="FF0000"/>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(4)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raporunda belirtilen yara bakım ürünü veya antimikrobiyal örtü dışında başka bir yara bakım ürünü veya antimikrobiyal örtü kullanılması gerektiğinde, gerekçesi ile birlikte yeniden sağlık kurulu raporu düzenlenecektir.</w:t>
      </w:r>
    </w:p>
    <w:p w:rsidR="009F3C02" w:rsidRPr="00A93272"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 xml:space="preserve">(5)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raporları ayakta tedavide 2 ay, yatarak tedavilerde ise yatış süresince geçerlidir.</w:t>
      </w:r>
      <w:r w:rsidR="00A93272" w:rsidRPr="00A93272">
        <w:rPr>
          <w:b/>
          <w:color w:val="00B050"/>
          <w:sz w:val="18"/>
          <w:szCs w:val="18"/>
        </w:rPr>
        <w:t xml:space="preserve"> </w:t>
      </w:r>
      <w:r w:rsidR="00A93272" w:rsidRPr="004D4B47">
        <w:rPr>
          <w:b/>
          <w:sz w:val="18"/>
          <w:szCs w:val="18"/>
        </w:rPr>
        <w:t xml:space="preserve">(Mülga: RG- </w:t>
      </w:r>
      <w:proofErr w:type="gramStart"/>
      <w:r w:rsidR="004D4B47" w:rsidRPr="004D4B47">
        <w:rPr>
          <w:b/>
          <w:sz w:val="18"/>
          <w:szCs w:val="18"/>
        </w:rPr>
        <w:t>18</w:t>
      </w:r>
      <w:r w:rsidR="00A93272" w:rsidRPr="004D4B47">
        <w:rPr>
          <w:b/>
          <w:sz w:val="18"/>
          <w:szCs w:val="18"/>
        </w:rPr>
        <w:t>/02/2015</w:t>
      </w:r>
      <w:proofErr w:type="gramEnd"/>
      <w:r w:rsidR="00A93272" w:rsidRPr="004D4B47">
        <w:rPr>
          <w:b/>
          <w:sz w:val="18"/>
          <w:szCs w:val="18"/>
        </w:rPr>
        <w:t>-</w:t>
      </w:r>
      <w:r w:rsidR="004D4B47" w:rsidRPr="004D4B47">
        <w:rPr>
          <w:b/>
          <w:sz w:val="18"/>
          <w:szCs w:val="18"/>
        </w:rPr>
        <w:t>29271</w:t>
      </w:r>
      <w:r w:rsidR="00A93272" w:rsidRPr="004D4B47">
        <w:rPr>
          <w:b/>
          <w:sz w:val="18"/>
          <w:szCs w:val="18"/>
        </w:rPr>
        <w:t xml:space="preserve"> / </w:t>
      </w:r>
      <w:r w:rsidR="00784B04" w:rsidRPr="004D4B47">
        <w:rPr>
          <w:b/>
          <w:sz w:val="18"/>
          <w:szCs w:val="18"/>
        </w:rPr>
        <w:t>8</w:t>
      </w:r>
      <w:r w:rsidR="00A93272" w:rsidRPr="004D4B47">
        <w:rPr>
          <w:b/>
          <w:sz w:val="18"/>
          <w:szCs w:val="18"/>
        </w:rPr>
        <w:t>-a md. Yürürlük: 01/02/2015)</w:t>
      </w:r>
      <w:r w:rsidR="00A93272">
        <w:rPr>
          <w:b/>
          <w:color w:val="00B050"/>
          <w:sz w:val="18"/>
          <w:szCs w:val="18"/>
        </w:rPr>
        <w:t xml:space="preserve"> </w:t>
      </w:r>
      <w:r w:rsidRPr="009F3C02">
        <w:rPr>
          <w:rFonts w:eastAsia="Calibri"/>
          <w:color w:val="FF0000"/>
          <w:sz w:val="18"/>
          <w:szCs w:val="18"/>
        </w:rPr>
        <w:t xml:space="preserve"> </w:t>
      </w:r>
      <w:r w:rsidRPr="00A93272">
        <w:rPr>
          <w:rFonts w:eastAsia="Calibri"/>
          <w:strike/>
          <w:color w:val="FF0000"/>
          <w:sz w:val="18"/>
          <w:szCs w:val="18"/>
        </w:rPr>
        <w:t>Ancak immünobüllöz ve mekanobüllöz hastalıklar, deri nekrozuyla seyreden vaskülitler ve nekrotik enfeksiyöz deri hastalıklarında sağlık kurulu raporları ayakta tedavide 6 ay geçerlidir.</w:t>
      </w:r>
    </w:p>
    <w:p w:rsidR="009F3C02" w:rsidRPr="009F3C02" w:rsidRDefault="009F3C02" w:rsidP="004B3621">
      <w:pPr>
        <w:keepNext/>
        <w:keepLines/>
        <w:ind w:firstLine="708"/>
        <w:jc w:val="both"/>
        <w:outlineLvl w:val="2"/>
        <w:rPr>
          <w:rFonts w:eastAsia="Calibri"/>
          <w:color w:val="FF0000"/>
          <w:sz w:val="18"/>
          <w:szCs w:val="18"/>
        </w:rPr>
      </w:pPr>
      <w:r w:rsidRPr="009F3C02">
        <w:rPr>
          <w:rFonts w:eastAsia="Calibri"/>
          <w:color w:val="FF0000"/>
          <w:sz w:val="18"/>
          <w:szCs w:val="18"/>
        </w:rPr>
        <w:t xml:space="preserve">(6)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 xml:space="preserve">5) </w:t>
      </w:r>
      <w:r w:rsidRPr="004B3621">
        <w:rPr>
          <w:rFonts w:eastAsia="Calibri"/>
          <w:strike/>
          <w:color w:val="FF0000"/>
          <w:sz w:val="18"/>
          <w:szCs w:val="18"/>
        </w:rPr>
        <w:t xml:space="preserve">Ayakta tedavide kullanılacak yara bakım ürünleri için, sağlık kurulu raporuna dayanılarak genel cerrahi, ortopedi ve </w:t>
      </w:r>
      <w:proofErr w:type="gramStart"/>
      <w:r w:rsidRPr="004B3621">
        <w:rPr>
          <w:rFonts w:eastAsia="Calibri"/>
          <w:strike/>
          <w:color w:val="FF0000"/>
          <w:sz w:val="18"/>
          <w:szCs w:val="18"/>
        </w:rPr>
        <w:t>travmatoloji</w:t>
      </w:r>
      <w:proofErr w:type="gramEnd"/>
      <w:r w:rsidRPr="004B3621">
        <w:rPr>
          <w:rFonts w:eastAsia="Calibri"/>
          <w:strike/>
          <w:color w:val="FF0000"/>
          <w:sz w:val="18"/>
          <w:szCs w:val="18"/>
        </w:rPr>
        <w:t>,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Ayakta tedavide kullanılacak yara bakım ürünleri için, sağlık kurulu raporuna dayanılarak genel cerrahi, ortopedi ve travmatoloji, plastik, rekonstrüktif ve estetik cerrahi, geriatri veya deri ve zührevi hastalıkları uzman hekimlerinden biri tarafından reç</w:t>
      </w:r>
      <w:r w:rsidR="004B3621">
        <w:rPr>
          <w:bCs/>
          <w:sz w:val="18"/>
          <w:szCs w:val="18"/>
        </w:rPr>
        <w:t>ete düzenlenmesi gerekmektedir.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(7)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9F3C02">
        <w:rPr>
          <w:rFonts w:eastAsia="Calibri"/>
          <w:color w:val="FF0000"/>
          <w:sz w:val="18"/>
          <w:szCs w:val="18"/>
        </w:rPr>
        <w:t xml:space="preserve"> </w:t>
      </w:r>
      <w:r w:rsidR="00C04DF8" w:rsidRPr="00C04DF8">
        <w:rPr>
          <w:bCs/>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lastRenderedPageBreak/>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proofErr w:type="gramStart"/>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proofErr w:type="gramEnd"/>
      <w:r w:rsidRPr="004B3621">
        <w:rPr>
          <w:rFonts w:eastAsia="ヒラギノ明朝 Pro W3"/>
          <w:b/>
          <w:sz w:val="18"/>
          <w:szCs w:val="18"/>
        </w:rPr>
        <w:t>-</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 (13) </w:t>
      </w:r>
      <w:r w:rsidR="00A93272" w:rsidRPr="00347762">
        <w:rPr>
          <w:b/>
          <w:sz w:val="18"/>
          <w:szCs w:val="18"/>
        </w:rPr>
        <w:t xml:space="preserve">(Değişik: RG- </w:t>
      </w:r>
      <w:proofErr w:type="gramStart"/>
      <w:r w:rsidR="004D4B47" w:rsidRPr="00347762">
        <w:rPr>
          <w:b/>
          <w:sz w:val="18"/>
          <w:szCs w:val="18"/>
        </w:rPr>
        <w:t>18</w:t>
      </w:r>
      <w:r w:rsidR="00A93272" w:rsidRPr="00347762">
        <w:rPr>
          <w:b/>
          <w:sz w:val="18"/>
          <w:szCs w:val="18"/>
        </w:rPr>
        <w:t>/02/2015</w:t>
      </w:r>
      <w:proofErr w:type="gramEnd"/>
      <w:r w:rsidR="00A93272" w:rsidRPr="00347762">
        <w:rPr>
          <w:b/>
          <w:sz w:val="18"/>
          <w:szCs w:val="18"/>
        </w:rPr>
        <w:t>-</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A93272">
        <w:rPr>
          <w:bCs/>
          <w:strike/>
          <w:color w:val="FF0000"/>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Pr>
          <w:bCs/>
          <w:strike/>
          <w:color w:val="FF0000"/>
          <w:sz w:val="18"/>
          <w:szCs w:val="18"/>
        </w:rPr>
        <w:t xml:space="preserve"> </w:t>
      </w:r>
      <w:r w:rsidR="00347762" w:rsidRPr="00347762">
        <w:rPr>
          <w:bCs/>
          <w:sz w:val="18"/>
          <w:szCs w:val="18"/>
        </w:rPr>
        <w:t>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hekiminin 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B10CE5"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8" w:name="_Toc350182973"/>
      <w:bookmarkStart w:id="539" w:name="_Toc351975220"/>
      <w:r w:rsidRPr="00B10CE5">
        <w:rPr>
          <w:rFonts w:ascii="Times New Roman" w:hAnsi="Times New Roman" w:cs="Times New Roman"/>
          <w:color w:val="auto"/>
          <w:sz w:val="18"/>
          <w:szCs w:val="18"/>
        </w:rPr>
        <w:t>3.3.3 - Görmeye yardımcı tıbbi malzemeler</w:t>
      </w:r>
      <w:bookmarkEnd w:id="538"/>
      <w:bookmarkEnd w:id="53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3.3.3.A - Gözlük cam ve çerçevesi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çerçevenin temininde göz sağlığı ve hastalıkları uzman hekimleri tarafından düzenlenen reçeteye dayanılarak işlem yapılacaktır.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Cam bedelleri, çerçeve bedeli ile birlikte sözleşmeli optisyenlik müesseseleri tarafından Kuruma fatura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SUT eki EK-3/D Listesinde yer alan camlar ile hasta tarafından talep edilen farklı özelliklere sahip camlar arasında oluşacak fark ücreti Kurum tarafından karşılanmaz.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(5) Gözlük camı ve çerçevelerinin yenilenme süresi 3 yıldır. Ancak, görme bozukluğunda 0,5 diyoptrilik değişiklik olması halinde gözlük camı süresinden önce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3.3.3.B - Teleskopik gözlük</w:t>
      </w:r>
    </w:p>
    <w:p w:rsidR="00521356" w:rsidRPr="00B10CE5" w:rsidRDefault="00521356" w:rsidP="00521356">
      <w:pPr>
        <w:ind w:firstLine="709"/>
        <w:jc w:val="both"/>
        <w:rPr>
          <w:color w:val="000000"/>
          <w:sz w:val="18"/>
          <w:szCs w:val="18"/>
        </w:rPr>
      </w:pPr>
      <w:r w:rsidRPr="00B10CE5">
        <w:rPr>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Teleskopik gözlükler sağlık kurulu raporuyla 3 yılda bir yenilenir. Ancak, gerekliliğinin sağlık kurulu raporuyla belirtilmesi şartıyla, çocuklarda bu süre 1 yıl olarak uygulanır.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 ile gerekli görülen hallerde, yakın görme bozukluğu olan hastalara tek veya iki göz için kapak kep reçete edilebilir. Bu kişiler için ayrıca yakın teleskopik gözlük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3.3.3.C - Kontakt lensler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Kontakt lens bedelleri;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Konjenital katarakt nedeniyle opere olmuş afak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Travma ve iatrojenik nedenlerle tek gözde veya iki gözde göz lens bağlarının kopması ve akabinde göz içine tekrar lens konulamaması sonucu gelişen afaki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Keratokonusu olan göze gözlük uygulanmış ve gözlükle görme keskinlikleri 10/10 a kadar (tama) artmayan olgularda,</w:t>
      </w:r>
    </w:p>
    <w:p w:rsidR="00521356" w:rsidRPr="00B10CE5" w:rsidRDefault="00521356" w:rsidP="00521356">
      <w:pPr>
        <w:tabs>
          <w:tab w:val="left" w:pos="0"/>
          <w:tab w:val="left" w:pos="567"/>
        </w:tabs>
        <w:ind w:firstLine="709"/>
        <w:jc w:val="both"/>
        <w:outlineLvl w:val="4"/>
        <w:rPr>
          <w:sz w:val="18"/>
          <w:szCs w:val="18"/>
        </w:rPr>
      </w:pPr>
      <w:proofErr w:type="gramStart"/>
      <w:r w:rsidRPr="00B10CE5">
        <w:rPr>
          <w:sz w:val="18"/>
          <w:szCs w:val="18"/>
        </w:rPr>
        <w:t>ve</w:t>
      </w:r>
      <w:proofErr w:type="gramEnd"/>
      <w:r w:rsidRPr="00B10CE5">
        <w:rPr>
          <w:sz w:val="18"/>
          <w:szCs w:val="18"/>
        </w:rPr>
        <w:t xml:space="preser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Kontakt lenslerin yenilenme süresi 2 yıldır.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Konjenital katarakt nedeniyle opere olmuş 6 yaşından küçük çocuklarda 6 ayda bir yenilenmesi halinde sağlık kurulu raporuna istinaden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Konjenital katarakt nedeniyle opere olmuş afak olgular hariç kontakt lens kullanan hastaların ayrıca gözlük cam ve çerçeve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Kontakt lens solüsyonlarının bedelleri Kurumca karşılanmaz.</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w:t>
      </w:r>
      <w:proofErr w:type="gramStart"/>
      <w:r w:rsidR="00054A10">
        <w:rPr>
          <w:b/>
          <w:color w:val="FF0000"/>
          <w:sz w:val="18"/>
          <w:szCs w:val="18"/>
        </w:rPr>
        <w:t>b</w:t>
      </w:r>
      <w:r w:rsidRPr="00F458FD">
        <w:rPr>
          <w:b/>
          <w:color w:val="FF0000"/>
          <w:sz w:val="18"/>
          <w:szCs w:val="18"/>
        </w:rPr>
        <w:t xml:space="preserve">  md</w:t>
      </w:r>
      <w:proofErr w:type="gramEnd"/>
      <w:r w:rsidRPr="00F458FD">
        <w:rPr>
          <w:b/>
          <w:color w:val="FF0000"/>
          <w:sz w:val="18"/>
          <w:szCs w:val="18"/>
        </w:rPr>
        <w:t xml:space="preserve">.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tab/>
      </w:r>
      <w:r w:rsidRPr="00F458FD">
        <w:rPr>
          <w:b/>
          <w:strike/>
          <w:color w:val="FF0000"/>
          <w:sz w:val="18"/>
          <w:szCs w:val="18"/>
        </w:rPr>
        <w:t xml:space="preserve">(Değişik: </w:t>
      </w:r>
      <w:r w:rsidR="00E105EE" w:rsidRPr="00F458FD">
        <w:rPr>
          <w:rFonts w:eastAsiaTheme="minorEastAsia"/>
          <w:b/>
          <w:strike/>
          <w:color w:val="FF0000"/>
          <w:sz w:val="18"/>
          <w:szCs w:val="18"/>
        </w:rPr>
        <w:t>RG-</w:t>
      </w:r>
      <w:proofErr w:type="gramStart"/>
      <w:r w:rsidR="00E105EE" w:rsidRPr="00F458FD">
        <w:rPr>
          <w:rFonts w:eastAsiaTheme="minorEastAsia"/>
          <w:b/>
          <w:strike/>
          <w:color w:val="FF0000"/>
          <w:sz w:val="18"/>
          <w:szCs w:val="18"/>
        </w:rPr>
        <w:t>18/03/2014</w:t>
      </w:r>
      <w:proofErr w:type="gramEnd"/>
      <w:r w:rsidR="00E105EE" w:rsidRPr="00F458FD">
        <w:rPr>
          <w:rFonts w:eastAsiaTheme="minorEastAsia"/>
          <w:b/>
          <w:strike/>
          <w:color w:val="FF0000"/>
          <w:sz w:val="18"/>
          <w:szCs w:val="18"/>
        </w:rPr>
        <w:t>-28945/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proofErr w:type="gramStart"/>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roofErr w:type="gramEnd"/>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E37565"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proofErr w:type="gramStart"/>
      <w:r w:rsidR="001A3834" w:rsidRPr="0095389B">
        <w:rPr>
          <w:b/>
          <w:bCs/>
          <w:color w:val="000000" w:themeColor="text1"/>
          <w:sz w:val="18"/>
          <w:szCs w:val="18"/>
        </w:rPr>
        <w:t>30/08/2014</w:t>
      </w:r>
      <w:proofErr w:type="gramEnd"/>
      <w:r w:rsidR="001A3834" w:rsidRPr="0095389B">
        <w:rPr>
          <w:b/>
          <w:bCs/>
          <w:color w:val="000000" w:themeColor="text1"/>
          <w:sz w:val="18"/>
          <w:szCs w:val="18"/>
        </w:rPr>
        <w:t>-29104/</w:t>
      </w:r>
      <w:r w:rsidRPr="001A3834">
        <w:rPr>
          <w:b/>
          <w:color w:val="000000" w:themeColor="text1"/>
          <w:sz w:val="18"/>
          <w:szCs w:val="18"/>
        </w:rPr>
        <w:t>8-a md. Yürürlük:01.09.2014)</w:t>
      </w:r>
      <w:r w:rsidR="00F458FD" w:rsidRPr="00E37565">
        <w:rPr>
          <w:strike/>
          <w:color w:val="FF0000"/>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E37565">
        <w:rPr>
          <w:rFonts w:eastAsia="Calibri"/>
          <w:color w:val="000000"/>
          <w:sz w:val="18"/>
          <w:szCs w:val="18"/>
          <w:lang w:eastAsia="en-US"/>
        </w:rPr>
        <w:t xml:space="preserve"> </w:t>
      </w:r>
      <w:r w:rsidRPr="00BC0854">
        <w:rPr>
          <w:rFonts w:eastAsia="Calibri"/>
          <w:color w:val="000000"/>
          <w:sz w:val="18"/>
          <w:szCs w:val="18"/>
          <w:lang w:eastAsia="en-US"/>
        </w:rPr>
        <w:t xml:space="preserve">İnsan dokusu kaynaklı ürünlerin (allogreftler) MEDULA-Hastane uygulamasına girişlerinde TİTUBB kayıt/bildirim işleminin “Allogreft Ürün Onay </w:t>
      </w:r>
      <w:r w:rsidRPr="00BC0854">
        <w:rPr>
          <w:rFonts w:eastAsia="Calibri"/>
          <w:color w:val="000000"/>
          <w:sz w:val="18"/>
          <w:szCs w:val="18"/>
          <w:lang w:eastAsia="en-US"/>
        </w:rPr>
        <w:lastRenderedPageBreak/>
        <w:t>Ekranı” nda tamamlanmış olma şartı aranacak olup tüm gönderimlerin küresel ürün numaraları (barko</w:t>
      </w:r>
      <w:r>
        <w:rPr>
          <w:rFonts w:eastAsia="Calibri"/>
          <w:color w:val="000000"/>
          <w:sz w:val="18"/>
          <w:szCs w:val="18"/>
          <w:lang w:eastAsia="en-US"/>
        </w:rPr>
        <w:t>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(Değişik: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E37565">
        <w:rPr>
          <w:strike/>
          <w:color w:val="FF0000"/>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BC0854">
        <w:rPr>
          <w:rFonts w:eastAsia="Calibri"/>
          <w:sz w:val="18"/>
          <w:szCs w:val="18"/>
          <w:lang w:eastAsia="en-US"/>
        </w:rPr>
        <w:t>İnsan dokusu kaynaklı ürünler (allogreftler) için Türkiye İlaç ve Tıbbi Cihaz Kurumu tarafından “İthalat kaydına esas sevkiyat onay kodu” nun oluşturulmuş olması gerekmektedir</w:t>
      </w:r>
      <w:r w:rsidR="00E37565">
        <w:rPr>
          <w:rFonts w:eastAsia="Calibri"/>
          <w:sz w:val="18"/>
          <w:szCs w:val="18"/>
          <w:lang w:eastAsia="en-US"/>
        </w:rPr>
        <w:t>.</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1F0292">
      <w:pPr>
        <w:ind w:firstLine="709"/>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w:t>
      </w:r>
      <w:proofErr w:type="gramStart"/>
      <w:r w:rsidR="001F0292" w:rsidRPr="00882C78">
        <w:rPr>
          <w:b/>
          <w:sz w:val="18"/>
          <w:szCs w:val="18"/>
        </w:rPr>
        <w:t>Değişik:RG</w:t>
      </w:r>
      <w:proofErr w:type="gramEnd"/>
      <w:r w:rsidR="001F0292" w:rsidRPr="00882C78">
        <w:rPr>
          <w:b/>
          <w:sz w:val="18"/>
          <w:szCs w:val="18"/>
        </w:rPr>
        <w:t>-</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F0292">
        <w:rPr>
          <w:strike/>
          <w:color w:val="FF0000"/>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F0292">
        <w:rPr>
          <w:rFonts w:eastAsia="Calibri"/>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943E5B">
        <w:rPr>
          <w:strike/>
          <w:color w:val="FF0000"/>
          <w:sz w:val="18"/>
          <w:szCs w:val="18"/>
        </w:rPr>
        <w:t>kendi aralarında</w:t>
      </w:r>
      <w:r w:rsidR="00943E5B">
        <w:rPr>
          <w:color w:val="FF0000"/>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En az iki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proofErr w:type="gramStart"/>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roofErr w:type="gramEnd"/>
      <w:r w:rsidRPr="00C256EE">
        <w:rPr>
          <w:rFonts w:eastAsiaTheme="minorEastAsia"/>
          <w:b/>
          <w:color w:val="FF0000"/>
          <w:sz w:val="18"/>
          <w:szCs w:val="18"/>
        </w:rPr>
        <w:t>-</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(5) </w:t>
      </w:r>
      <w:proofErr w:type="gramStart"/>
      <w:r w:rsidRPr="00B10CE5">
        <w:rPr>
          <w:sz w:val="18"/>
          <w:szCs w:val="18"/>
        </w:rPr>
        <w:t>Sağlık kurulu</w:t>
      </w:r>
      <w:proofErr w:type="gramEnd"/>
      <w:r w:rsidRPr="00B10CE5">
        <w:rPr>
          <w:sz w:val="18"/>
          <w:szCs w:val="18"/>
        </w:rPr>
        <w:t xml:space="preserve">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(6) </w:t>
      </w:r>
      <w:proofErr w:type="gramStart"/>
      <w:r w:rsidRPr="00B10CE5">
        <w:rPr>
          <w:sz w:val="18"/>
          <w:szCs w:val="18"/>
        </w:rPr>
        <w:t>Sağlık kurulu</w:t>
      </w:r>
      <w:proofErr w:type="gramEnd"/>
      <w:r w:rsidRPr="00B10CE5">
        <w:rPr>
          <w:sz w:val="18"/>
          <w:szCs w:val="18"/>
        </w:rPr>
        <w:t xml:space="preserve">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w:t>
      </w:r>
      <w:proofErr w:type="gramStart"/>
      <w:r w:rsidRPr="00B10CE5">
        <w:rPr>
          <w:sz w:val="18"/>
          <w:szCs w:val="18"/>
        </w:rPr>
        <w:t>Sağlık kurulu</w:t>
      </w:r>
      <w:proofErr w:type="gramEnd"/>
      <w:r w:rsidRPr="00B10CE5">
        <w:rPr>
          <w:sz w:val="18"/>
          <w:szCs w:val="18"/>
        </w:rPr>
        <w:t xml:space="preserve">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proofErr w:type="gramStart"/>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proofErr w:type="gramEnd"/>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w:t>
      </w:r>
      <w:proofErr w:type="gramStart"/>
      <w:r w:rsidRPr="00B10CE5">
        <w:rPr>
          <w:sz w:val="18"/>
          <w:szCs w:val="18"/>
        </w:rPr>
        <w:t>Sağlık kurulu</w:t>
      </w:r>
      <w:proofErr w:type="gramEnd"/>
      <w:r w:rsidRPr="00B10CE5">
        <w:rPr>
          <w:sz w:val="18"/>
          <w:szCs w:val="18"/>
        </w:rPr>
        <w:t xml:space="preserve">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w:t>
      </w:r>
      <w:proofErr w:type="gramStart"/>
      <w:r w:rsidRPr="00B10CE5">
        <w:rPr>
          <w:sz w:val="18"/>
          <w:szCs w:val="18"/>
        </w:rPr>
        <w:t>Sağlık kurulu</w:t>
      </w:r>
      <w:proofErr w:type="gramEnd"/>
      <w:r w:rsidRPr="00B10CE5">
        <w:rPr>
          <w:sz w:val="18"/>
          <w:szCs w:val="18"/>
        </w:rPr>
        <w:t xml:space="preserve">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w:t>
      </w:r>
      <w:proofErr w:type="gramStart"/>
      <w:r w:rsidR="000417C5" w:rsidRPr="004E2C54">
        <w:rPr>
          <w:b/>
          <w:color w:val="FF0000"/>
          <w:sz w:val="18"/>
          <w:szCs w:val="18"/>
        </w:rPr>
        <w:t>Mülga:RG</w:t>
      </w:r>
      <w:proofErr w:type="gramEnd"/>
      <w:r w:rsidR="000417C5" w:rsidRPr="004E2C54">
        <w:rPr>
          <w:b/>
          <w:color w:val="FF0000"/>
          <w:sz w:val="18"/>
          <w:szCs w:val="18"/>
        </w:rPr>
        <w:t>-</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w:t>
      </w:r>
      <w:proofErr w:type="gramStart"/>
      <w:r w:rsidRPr="00B10CE5">
        <w:rPr>
          <w:bCs/>
          <w:sz w:val="18"/>
          <w:szCs w:val="18"/>
        </w:rPr>
        <w:t>efor</w:t>
      </w:r>
      <w:proofErr w:type="gramEnd"/>
      <w:r w:rsidRPr="00B10CE5">
        <w:rPr>
          <w:bCs/>
          <w:sz w:val="18"/>
          <w:szCs w:val="18"/>
        </w:rPr>
        <w:t xml:space="preserve">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15853" w:rsidRDefault="00DF685B" w:rsidP="0006268C">
      <w:pPr>
        <w:jc w:val="both"/>
        <w:rPr>
          <w:rFonts w:eastAsiaTheme="minorEastAsia"/>
          <w:b/>
          <w:strike/>
          <w:color w:val="FF0000"/>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4A77BF">
        <w:rPr>
          <w:b/>
          <w:bCs/>
          <w:color w:val="FF0000"/>
          <w:sz w:val="18"/>
          <w:szCs w:val="18"/>
        </w:rPr>
        <w:t>(</w:t>
      </w:r>
      <w:r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Pr="00EE520E">
        <w:rPr>
          <w:rFonts w:eastAsiaTheme="minorEastAsia"/>
          <w:b/>
          <w:strike/>
          <w:color w:val="FF0000"/>
          <w:sz w:val="18"/>
          <w:szCs w:val="18"/>
        </w:rPr>
        <w:t xml:space="preserve">-a md. Yürürlük: </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6"/>
      <w:bookmarkEnd w:id="547"/>
      <w:r>
        <w:rPr>
          <w:strike/>
          <w:sz w:val="18"/>
          <w:szCs w:val="18"/>
        </w:rPr>
        <w:t xml:space="preserve"> </w:t>
      </w:r>
      <w:r w:rsidRPr="00D15853">
        <w:rPr>
          <w:b/>
          <w:strike/>
          <w:color w:val="FF0000"/>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B10CE5">
        <w:rPr>
          <w:sz w:val="18"/>
          <w:szCs w:val="18"/>
        </w:rPr>
        <w:t xml:space="preserve">(1) </w:t>
      </w:r>
      <w:r w:rsidR="009C1B46" w:rsidRPr="00EE520E">
        <w:rPr>
          <w:rFonts w:eastAsiaTheme="minorEastAsia"/>
          <w:b/>
          <w:strike/>
          <w:color w:val="FF0000"/>
          <w:sz w:val="18"/>
          <w:szCs w:val="18"/>
        </w:rPr>
        <w:t>(Değişik: RG-</w:t>
      </w:r>
      <w:proofErr w:type="gramStart"/>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proofErr w:type="gramEnd"/>
      <w:r w:rsidR="009C1B46" w:rsidRPr="00EE520E">
        <w:rPr>
          <w:rFonts w:eastAsiaTheme="minorEastAsia"/>
          <w:b/>
          <w:strike/>
          <w:color w:val="FF0000"/>
          <w:sz w:val="18"/>
          <w:szCs w:val="18"/>
        </w:rPr>
        <w:t>-</w:t>
      </w:r>
      <w:r w:rsidR="00571BAF" w:rsidRPr="00EE520E">
        <w:rPr>
          <w:rFonts w:eastAsiaTheme="minorEastAsia"/>
          <w:b/>
          <w:strike/>
          <w:color w:val="FF0000"/>
          <w:sz w:val="18"/>
          <w:szCs w:val="18"/>
        </w:rPr>
        <w:t>28819</w:t>
      </w:r>
      <w:r w:rsidR="009C1B46"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009C1B46" w:rsidRPr="00EE520E">
        <w:rPr>
          <w:rFonts w:eastAsiaTheme="minorEastAsia"/>
          <w:b/>
          <w:strike/>
          <w:color w:val="FF0000"/>
          <w:sz w:val="18"/>
          <w:szCs w:val="18"/>
        </w:rPr>
        <w:t xml:space="preserve">-b md. Yürürlük: </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9C1B46" w:rsidRPr="005F434B">
        <w:rPr>
          <w:rFonts w:eastAsiaTheme="minorEastAsia"/>
          <w:b/>
          <w:color w:val="FF0000"/>
          <w:sz w:val="18"/>
          <w:szCs w:val="18"/>
        </w:rPr>
        <w:t xml:space="preserve"> </w:t>
      </w:r>
      <w:r w:rsidRPr="00D15853">
        <w:rPr>
          <w:strike/>
          <w:sz w:val="18"/>
          <w:szCs w:val="18"/>
        </w:rPr>
        <w:t>Kapalı loop mikro infüzyon pompası</w:t>
      </w:r>
      <w:r w:rsidR="009C1B46" w:rsidRPr="00D15853">
        <w:rPr>
          <w:strike/>
          <w:sz w:val="18"/>
          <w:szCs w:val="18"/>
        </w:rPr>
        <w:t xml:space="preserve"> </w:t>
      </w:r>
      <w:r w:rsidR="009C1B46" w:rsidRPr="00D15853">
        <w:rPr>
          <w:strike/>
          <w:color w:val="FF0000"/>
          <w:sz w:val="18"/>
          <w:szCs w:val="18"/>
        </w:rPr>
        <w:t>Eşik sistemi ile çalışan, sürekli glikoz monitörizasyonu yapan, uyarı yeteneği olan insülin infüzyon pompası</w:t>
      </w:r>
      <w:r w:rsidRPr="00D15853">
        <w:rPr>
          <w:strike/>
          <w:color w:val="FF0000"/>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A96F7C" w:rsidRDefault="00521356" w:rsidP="00521356">
      <w:pPr>
        <w:tabs>
          <w:tab w:val="left" w:pos="0"/>
          <w:tab w:val="left" w:pos="567"/>
        </w:tabs>
        <w:ind w:firstLine="709"/>
        <w:jc w:val="both"/>
        <w:outlineLvl w:val="4"/>
        <w:rPr>
          <w:strike/>
          <w:sz w:val="18"/>
          <w:szCs w:val="18"/>
        </w:rPr>
      </w:pPr>
      <w:r w:rsidRPr="00B10CE5">
        <w:rPr>
          <w:sz w:val="18"/>
          <w:szCs w:val="18"/>
        </w:rPr>
        <w:t>(</w:t>
      </w:r>
      <w:r w:rsidRPr="00A96F7C">
        <w:rPr>
          <w:strike/>
          <w:sz w:val="18"/>
          <w:szCs w:val="18"/>
        </w:rPr>
        <w:t xml:space="preserve">2) </w:t>
      </w:r>
      <w:r w:rsidR="004B0C63" w:rsidRPr="00A96F7C">
        <w:rPr>
          <w:rFonts w:eastAsiaTheme="minorEastAsia"/>
          <w:b/>
          <w:strike/>
          <w:color w:val="FF0000"/>
          <w:sz w:val="18"/>
          <w:szCs w:val="18"/>
        </w:rPr>
        <w:t>(Değişik: RG-</w:t>
      </w:r>
      <w:proofErr w:type="gramStart"/>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/2013</w:t>
      </w:r>
      <w:proofErr w:type="gramEnd"/>
      <w:r w:rsidR="004B0C63" w:rsidRPr="00A96F7C">
        <w:rPr>
          <w:rFonts w:eastAsiaTheme="minorEastAsia"/>
          <w:b/>
          <w:strike/>
          <w:color w:val="FF0000"/>
          <w:sz w:val="18"/>
          <w:szCs w:val="18"/>
        </w:rPr>
        <w:t>-</w:t>
      </w:r>
      <w:r w:rsidR="003043A0" w:rsidRPr="00A96F7C">
        <w:rPr>
          <w:rFonts w:eastAsiaTheme="minorEastAsia"/>
          <w:b/>
          <w:strike/>
          <w:color w:val="FF0000"/>
          <w:sz w:val="18"/>
          <w:szCs w:val="18"/>
        </w:rPr>
        <w:t>28819</w:t>
      </w:r>
      <w:r w:rsidR="004B0C63" w:rsidRPr="00A96F7C">
        <w:rPr>
          <w:rFonts w:eastAsiaTheme="minorEastAsia"/>
          <w:b/>
          <w:strike/>
          <w:color w:val="FF0000"/>
          <w:sz w:val="18"/>
          <w:szCs w:val="18"/>
        </w:rPr>
        <w:t xml:space="preserve">/ </w:t>
      </w:r>
      <w:r w:rsidR="004A0DE2" w:rsidRPr="00A96F7C">
        <w:rPr>
          <w:rFonts w:eastAsiaTheme="minorEastAsia"/>
          <w:b/>
          <w:strike/>
          <w:color w:val="FF0000"/>
          <w:sz w:val="18"/>
          <w:szCs w:val="18"/>
        </w:rPr>
        <w:t>9</w:t>
      </w:r>
      <w:r w:rsidR="004B0C63" w:rsidRPr="00A96F7C">
        <w:rPr>
          <w:rFonts w:eastAsiaTheme="minorEastAsia"/>
          <w:b/>
          <w:strike/>
          <w:color w:val="FF0000"/>
          <w:sz w:val="18"/>
          <w:szCs w:val="18"/>
        </w:rPr>
        <w:t>-</w:t>
      </w:r>
      <w:r w:rsidR="00A5525B" w:rsidRPr="00A96F7C">
        <w:rPr>
          <w:rFonts w:eastAsiaTheme="minorEastAsia"/>
          <w:b/>
          <w:strike/>
          <w:color w:val="FF0000"/>
          <w:sz w:val="18"/>
          <w:szCs w:val="18"/>
        </w:rPr>
        <w:t>c</w:t>
      </w:r>
      <w:r w:rsidR="004B0C63" w:rsidRPr="00A96F7C">
        <w:rPr>
          <w:rFonts w:eastAsiaTheme="minorEastAsia"/>
          <w:b/>
          <w:strike/>
          <w:color w:val="FF0000"/>
          <w:sz w:val="18"/>
          <w:szCs w:val="18"/>
        </w:rPr>
        <w:t xml:space="preserve"> md. Yürürlük: </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 xml:space="preserve">/2013) </w:t>
      </w:r>
      <w:r w:rsidRPr="00A96F7C">
        <w:rPr>
          <w:strike/>
          <w:sz w:val="18"/>
          <w:szCs w:val="18"/>
        </w:rPr>
        <w:t>Kapalı loop mikroinfüzyon pompasının komponentlerinden</w:t>
      </w:r>
      <w:r w:rsidR="004B0C63" w:rsidRPr="00A96F7C">
        <w:rPr>
          <w:strike/>
          <w:sz w:val="18"/>
          <w:szCs w:val="18"/>
        </w:rPr>
        <w:t xml:space="preserve"> </w:t>
      </w:r>
      <w:r w:rsidR="004B0C63" w:rsidRPr="00A96F7C">
        <w:rPr>
          <w:strike/>
          <w:color w:val="FF0000"/>
          <w:sz w:val="18"/>
          <w:szCs w:val="18"/>
        </w:rPr>
        <w:t>Eşik sistemi ile çalışan, sürekli glikoz monitörizasyonu yapan, uyarı yeteneği olan insülin infüzyon pompasının komponentlerinden</w:t>
      </w:r>
      <w:r w:rsidRPr="00A96F7C">
        <w:rPr>
          <w:strike/>
          <w:color w:val="FF0000"/>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8" w:name="_Toc350182978"/>
      <w:bookmarkStart w:id="549" w:name="_Toc351975225"/>
      <w:r w:rsidRPr="00B10CE5">
        <w:rPr>
          <w:rFonts w:ascii="Times New Roman" w:hAnsi="Times New Roman" w:cs="Times New Roman"/>
          <w:color w:val="auto"/>
          <w:sz w:val="18"/>
          <w:szCs w:val="18"/>
        </w:rPr>
        <w:t>3.3.8 - Ayakta dik pozisyonlama ve yürütme cihazları</w:t>
      </w:r>
      <w:bookmarkEnd w:id="548"/>
      <w:bookmarkEnd w:id="549"/>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w:t>
      </w:r>
      <w:proofErr w:type="gramStart"/>
      <w:r w:rsidRPr="00F13A49">
        <w:rPr>
          <w:b/>
          <w:bCs/>
          <w:color w:val="FF0000"/>
          <w:sz w:val="18"/>
          <w:szCs w:val="18"/>
        </w:rPr>
        <w:t>30/08/2014</w:t>
      </w:r>
      <w:proofErr w:type="gramEnd"/>
      <w:r w:rsidRPr="00F13A49">
        <w:rPr>
          <w:b/>
          <w:bCs/>
          <w:color w:val="FF0000"/>
          <w:sz w:val="18"/>
          <w:szCs w:val="18"/>
        </w:rPr>
        <w:t>-29104/ 8-ç md. Yürürlük: 30/08/2014)</w:t>
      </w:r>
    </w:p>
    <w:p w:rsidR="007E7805" w:rsidRPr="00D56BD6"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D56BD6">
        <w:rPr>
          <w:b/>
          <w:strike/>
          <w:color w:val="FF0000"/>
          <w:sz w:val="18"/>
          <w:szCs w:val="18"/>
        </w:rPr>
        <w:t xml:space="preserve">(Değişik: </w:t>
      </w:r>
      <w:r w:rsidR="00177B03" w:rsidRPr="00D56BD6">
        <w:rPr>
          <w:rFonts w:eastAsiaTheme="minorEastAsia"/>
          <w:b/>
          <w:strike/>
          <w:color w:val="FF0000"/>
          <w:sz w:val="18"/>
          <w:szCs w:val="18"/>
        </w:rPr>
        <w:t>RG-</w:t>
      </w:r>
      <w:proofErr w:type="gramStart"/>
      <w:r w:rsidR="00177B03" w:rsidRPr="00D56BD6">
        <w:rPr>
          <w:rFonts w:eastAsiaTheme="minorEastAsia"/>
          <w:b/>
          <w:strike/>
          <w:color w:val="FF0000"/>
          <w:sz w:val="18"/>
          <w:szCs w:val="18"/>
        </w:rPr>
        <w:t>18/03/2014</w:t>
      </w:r>
      <w:proofErr w:type="gramEnd"/>
      <w:r w:rsidR="00177B03" w:rsidRPr="00D56BD6">
        <w:rPr>
          <w:rFonts w:eastAsiaTheme="minorEastAsia"/>
          <w:b/>
          <w:strike/>
          <w:color w:val="FF0000"/>
          <w:sz w:val="18"/>
          <w:szCs w:val="18"/>
        </w:rPr>
        <w:t>-28945/</w:t>
      </w:r>
      <w:r w:rsidR="007E7805" w:rsidRPr="00D56BD6">
        <w:rPr>
          <w:b/>
          <w:strike/>
          <w:color w:val="FF0000"/>
          <w:sz w:val="18"/>
          <w:szCs w:val="18"/>
        </w:rPr>
        <w:t xml:space="preserve">16 md. Yürürlük: </w:t>
      </w:r>
      <w:r w:rsidR="00E46552" w:rsidRPr="00D56BD6">
        <w:rPr>
          <w:b/>
          <w:strike/>
          <w:color w:val="FF0000"/>
          <w:sz w:val="18"/>
          <w:szCs w:val="18"/>
        </w:rPr>
        <w:t>01</w:t>
      </w:r>
      <w:r w:rsidR="007E7805" w:rsidRPr="00D56BD6">
        <w:rPr>
          <w:b/>
          <w:strike/>
          <w:color w:val="FF0000"/>
          <w:sz w:val="18"/>
          <w:szCs w:val="18"/>
        </w:rPr>
        <w:t>/</w:t>
      </w:r>
      <w:r w:rsidR="00E46552" w:rsidRPr="00D56BD6">
        <w:rPr>
          <w:b/>
          <w:strike/>
          <w:color w:val="FF0000"/>
          <w:sz w:val="18"/>
          <w:szCs w:val="18"/>
        </w:rPr>
        <w:t>04</w:t>
      </w:r>
      <w:r w:rsidR="007E7805" w:rsidRPr="00D56BD6">
        <w:rPr>
          <w:b/>
          <w:strike/>
          <w:color w:val="FF0000"/>
          <w:sz w:val="18"/>
          <w:szCs w:val="18"/>
        </w:rPr>
        <w:t>/2014)</w:t>
      </w:r>
      <w:r w:rsidR="007E7805" w:rsidRPr="00D56BD6">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D56BD6">
        <w:rPr>
          <w:rFonts w:eastAsia="Calibri"/>
          <w:b/>
          <w:strike/>
          <w:color w:val="FF0000"/>
          <w:sz w:val="18"/>
          <w:szCs w:val="18"/>
        </w:rPr>
        <w:t xml:space="preserve">(Mülga: </w:t>
      </w:r>
      <w:r w:rsidR="00B30824" w:rsidRPr="00D56BD6">
        <w:rPr>
          <w:rFonts w:eastAsiaTheme="minorEastAsia" w:cstheme="minorBidi"/>
          <w:b/>
          <w:strike/>
          <w:color w:val="FF0000"/>
          <w:sz w:val="18"/>
          <w:szCs w:val="18"/>
        </w:rPr>
        <w:t>RG-</w:t>
      </w:r>
      <w:proofErr w:type="gramStart"/>
      <w:r w:rsidR="00B30824" w:rsidRPr="00D56BD6">
        <w:rPr>
          <w:rFonts w:eastAsiaTheme="minorEastAsia" w:cstheme="minorBidi"/>
          <w:b/>
          <w:strike/>
          <w:color w:val="FF0000"/>
          <w:sz w:val="18"/>
          <w:szCs w:val="18"/>
        </w:rPr>
        <w:t>04/05/2013</w:t>
      </w:r>
      <w:proofErr w:type="gramEnd"/>
      <w:r w:rsidR="00B30824" w:rsidRPr="00D56BD6">
        <w:rPr>
          <w:rFonts w:eastAsiaTheme="minorEastAsia" w:cstheme="minorBidi"/>
          <w:b/>
          <w:strike/>
          <w:color w:val="FF0000"/>
          <w:sz w:val="18"/>
          <w:szCs w:val="18"/>
        </w:rPr>
        <w:t>-28637</w:t>
      </w:r>
      <w:r w:rsidR="004A50A4" w:rsidRPr="00D56BD6">
        <w:rPr>
          <w:rFonts w:eastAsia="Calibri"/>
          <w:b/>
          <w:strike/>
          <w:color w:val="FF0000"/>
          <w:sz w:val="18"/>
          <w:szCs w:val="18"/>
        </w:rPr>
        <w:t>/ 7 md. Yürürlük:01/05/2013)</w:t>
      </w:r>
      <w:r w:rsidR="004A50A4" w:rsidRPr="00D56BD6">
        <w:rPr>
          <w:rFonts w:eastAsia="Calibri"/>
          <w:strike/>
          <w:sz w:val="18"/>
          <w:szCs w:val="18"/>
        </w:rPr>
        <w:t xml:space="preserve"> </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D15853" w:rsidRDefault="0006268C" w:rsidP="007E7805">
      <w:pPr>
        <w:ind w:firstLine="708"/>
        <w:jc w:val="both"/>
        <w:rPr>
          <w:bCs/>
          <w:strike/>
          <w:color w:val="FF0000"/>
          <w:sz w:val="18"/>
          <w:szCs w:val="18"/>
        </w:rPr>
      </w:pPr>
      <w:r w:rsidRPr="00D15853">
        <w:rPr>
          <w:bCs/>
          <w:strike/>
          <w:color w:val="FF0000"/>
          <w:sz w:val="18"/>
          <w:szCs w:val="18"/>
        </w:rPr>
        <w:t xml:space="preserve"> </w:t>
      </w:r>
      <w:r w:rsidR="007E7805" w:rsidRPr="00D15853">
        <w:rPr>
          <w:bCs/>
          <w:strike/>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D15853" w:rsidRDefault="007E7805" w:rsidP="007E7805">
      <w:pPr>
        <w:ind w:left="708"/>
        <w:jc w:val="both"/>
        <w:rPr>
          <w:bCs/>
          <w:strike/>
          <w:color w:val="FF0000"/>
          <w:sz w:val="18"/>
          <w:szCs w:val="18"/>
        </w:rPr>
      </w:pPr>
      <w:r w:rsidRPr="00D15853">
        <w:rPr>
          <w:bCs/>
          <w:strike/>
          <w:color w:val="FF0000"/>
          <w:sz w:val="18"/>
          <w:szCs w:val="18"/>
        </w:rPr>
        <w:t>a) Taze donmuş (fresh frozen) allogreft,</w:t>
      </w:r>
    </w:p>
    <w:p w:rsidR="007E7805" w:rsidRPr="00D15853" w:rsidRDefault="007E7805" w:rsidP="007E7805">
      <w:pPr>
        <w:ind w:left="708"/>
        <w:jc w:val="both"/>
        <w:rPr>
          <w:bCs/>
          <w:strike/>
          <w:color w:val="FF0000"/>
          <w:sz w:val="18"/>
          <w:szCs w:val="18"/>
        </w:rPr>
      </w:pPr>
      <w:r w:rsidRPr="00D15853">
        <w:rPr>
          <w:bCs/>
          <w:strike/>
          <w:color w:val="FF0000"/>
          <w:sz w:val="18"/>
          <w:szCs w:val="18"/>
        </w:rPr>
        <w:t>b) Tümör rezeksiyon protezi,</w:t>
      </w:r>
    </w:p>
    <w:p w:rsidR="007E7805" w:rsidRPr="00D15853" w:rsidRDefault="007E7805" w:rsidP="007E7805">
      <w:pPr>
        <w:ind w:left="708"/>
        <w:jc w:val="both"/>
        <w:rPr>
          <w:bCs/>
          <w:strike/>
          <w:color w:val="FF0000"/>
          <w:sz w:val="18"/>
          <w:szCs w:val="18"/>
        </w:rPr>
      </w:pPr>
      <w:r w:rsidRPr="00D15853">
        <w:rPr>
          <w:bCs/>
          <w:strike/>
          <w:color w:val="FF0000"/>
          <w:sz w:val="18"/>
          <w:szCs w:val="18"/>
        </w:rPr>
        <w:t>c) Menteşeli diz protezi,</w:t>
      </w:r>
    </w:p>
    <w:p w:rsidR="007E7805" w:rsidRPr="00D15853" w:rsidRDefault="007E7805" w:rsidP="007E7805">
      <w:pPr>
        <w:ind w:left="708"/>
        <w:jc w:val="both"/>
        <w:rPr>
          <w:bCs/>
          <w:strike/>
          <w:color w:val="FF0000"/>
          <w:sz w:val="18"/>
          <w:szCs w:val="18"/>
        </w:rPr>
      </w:pPr>
      <w:r w:rsidRPr="00D15853">
        <w:rPr>
          <w:bCs/>
          <w:strike/>
          <w:color w:val="FF0000"/>
          <w:sz w:val="18"/>
          <w:szCs w:val="18"/>
        </w:rPr>
        <w:t>ç) Raylı sistem modülasyon sağlayan tek planlı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d) Çok eksenli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e) Teleskopik çiviler.</w:t>
      </w:r>
    </w:p>
    <w:p w:rsidR="005636B6" w:rsidRPr="00D15853" w:rsidRDefault="005636B6" w:rsidP="009D27FE">
      <w:pPr>
        <w:ind w:left="708"/>
        <w:jc w:val="both"/>
        <w:rPr>
          <w:b/>
          <w:bCs/>
          <w:strike/>
          <w:sz w:val="18"/>
          <w:szCs w:val="18"/>
        </w:rPr>
      </w:pPr>
      <w:r w:rsidRPr="005636B6">
        <w:rPr>
          <w:color w:val="FF0000"/>
          <w:sz w:val="18"/>
          <w:szCs w:val="18"/>
        </w:rPr>
        <w:t>f)</w:t>
      </w:r>
      <w:r w:rsidR="009D27FE" w:rsidRP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18-c md. Yürürlük: 01/08/2014)</w:t>
      </w:r>
      <w:r w:rsidR="009D27FE">
        <w:rPr>
          <w:b/>
          <w:bCs/>
          <w:sz w:val="18"/>
          <w:szCs w:val="18"/>
        </w:rPr>
        <w:t xml:space="preserve"> </w:t>
      </w:r>
      <w:r w:rsidRPr="00D15853">
        <w:rPr>
          <w:strike/>
          <w:color w:val="FF0000"/>
          <w:sz w:val="18"/>
          <w:szCs w:val="18"/>
        </w:rPr>
        <w:t>Proksimal femur başlı/başsız ile femoral baş allogreftler,</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g) Tendon allogreftleri,</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ğ) Kortikal şaft allogreftler,</w:t>
      </w:r>
    </w:p>
    <w:p w:rsidR="005636B6" w:rsidRDefault="005636B6" w:rsidP="005636B6">
      <w:pPr>
        <w:ind w:left="708"/>
        <w:jc w:val="both"/>
        <w:rPr>
          <w:strike/>
          <w:color w:val="FF0000"/>
          <w:sz w:val="18"/>
          <w:szCs w:val="18"/>
        </w:rPr>
      </w:pPr>
      <w:r w:rsidRPr="00D15853">
        <w:rPr>
          <w:strike/>
          <w:color w:val="FF0000"/>
          <w:sz w:val="18"/>
          <w:szCs w:val="18"/>
        </w:rPr>
        <w:t>h) Sinüs tarsi vidası,</w:t>
      </w:r>
    </w:p>
    <w:p w:rsidR="00D15853" w:rsidRPr="00D15853" w:rsidRDefault="00D15853" w:rsidP="005636B6">
      <w:pPr>
        <w:ind w:left="708"/>
        <w:jc w:val="both"/>
        <w:rPr>
          <w:b/>
          <w:bCs/>
          <w:strike/>
          <w:color w:val="FF0000"/>
          <w:sz w:val="18"/>
          <w:szCs w:val="18"/>
        </w:rPr>
      </w:pPr>
    </w:p>
    <w:p w:rsidR="007E7805" w:rsidRPr="00CD1574" w:rsidRDefault="007E7805" w:rsidP="007E7805">
      <w:pPr>
        <w:jc w:val="both"/>
        <w:rPr>
          <w:bCs/>
          <w:strike/>
          <w:color w:val="FF0000"/>
          <w:sz w:val="18"/>
          <w:szCs w:val="18"/>
        </w:rPr>
      </w:pPr>
      <w:r w:rsidRPr="00117F95">
        <w:rPr>
          <w:bCs/>
          <w:color w:val="FF0000"/>
          <w:sz w:val="18"/>
          <w:szCs w:val="18"/>
        </w:rPr>
        <w:t xml:space="preserve"> </w:t>
      </w:r>
      <w:r w:rsidRPr="00117F95">
        <w:rPr>
          <w:bCs/>
          <w:color w:val="FF0000"/>
          <w:sz w:val="18"/>
          <w:szCs w:val="18"/>
        </w:rPr>
        <w:tab/>
      </w:r>
      <w:r w:rsidRPr="00CD1574">
        <w:rPr>
          <w:bCs/>
          <w:strike/>
          <w:color w:val="FF0000"/>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CD1574" w:rsidRDefault="007E7805" w:rsidP="007E7805">
      <w:pPr>
        <w:ind w:left="709"/>
        <w:jc w:val="both"/>
        <w:rPr>
          <w:bCs/>
          <w:strike/>
          <w:color w:val="FF0000"/>
          <w:sz w:val="18"/>
          <w:szCs w:val="18"/>
        </w:rPr>
      </w:pPr>
      <w:r w:rsidRPr="00CD1574">
        <w:rPr>
          <w:bCs/>
          <w:strike/>
          <w:color w:val="FF0000"/>
          <w:sz w:val="18"/>
          <w:szCs w:val="18"/>
        </w:rPr>
        <w:t>a) Bilgisayar destekli/Uzaysal eksternal fiksatörler,</w:t>
      </w:r>
    </w:p>
    <w:p w:rsidR="007E7805" w:rsidRPr="00CD1574" w:rsidRDefault="007E7805" w:rsidP="007E7805">
      <w:pPr>
        <w:ind w:left="709"/>
        <w:jc w:val="both"/>
        <w:rPr>
          <w:bCs/>
          <w:strike/>
          <w:color w:val="FF0000"/>
          <w:sz w:val="18"/>
          <w:szCs w:val="18"/>
        </w:rPr>
      </w:pPr>
      <w:r w:rsidRPr="00CD1574">
        <w:rPr>
          <w:bCs/>
          <w:strike/>
          <w:color w:val="FF0000"/>
          <w:sz w:val="18"/>
          <w:szCs w:val="18"/>
        </w:rPr>
        <w:t>b) Bilgisayar destekli intramedüller uygulamalar,</w:t>
      </w:r>
    </w:p>
    <w:p w:rsidR="007E7805" w:rsidRPr="00CD1574" w:rsidRDefault="007E7805" w:rsidP="007E7805">
      <w:pPr>
        <w:ind w:left="709"/>
        <w:jc w:val="both"/>
        <w:rPr>
          <w:bCs/>
          <w:strike/>
          <w:color w:val="FF0000"/>
          <w:sz w:val="18"/>
          <w:szCs w:val="18"/>
        </w:rPr>
      </w:pPr>
      <w:r w:rsidRPr="00CD1574">
        <w:rPr>
          <w:bCs/>
          <w:strike/>
          <w:color w:val="FF0000"/>
          <w:sz w:val="18"/>
          <w:szCs w:val="18"/>
        </w:rPr>
        <w:t>c) Kişiye özel tasarımlı üretilen protezler,</w:t>
      </w:r>
    </w:p>
    <w:p w:rsidR="007E7805" w:rsidRPr="00AE4389" w:rsidRDefault="007E7805" w:rsidP="005636B6">
      <w:pPr>
        <w:ind w:left="708"/>
        <w:jc w:val="both"/>
        <w:rPr>
          <w:bCs/>
          <w:sz w:val="18"/>
          <w:szCs w:val="18"/>
        </w:rPr>
      </w:pPr>
      <w:r w:rsidRPr="00CD1574">
        <w:rPr>
          <w:bCs/>
          <w:strike/>
          <w:color w:val="FF0000"/>
          <w:sz w:val="18"/>
          <w:szCs w:val="18"/>
        </w:rPr>
        <w:t>ç)</w:t>
      </w:r>
      <w:r w:rsidR="005636B6" w:rsidRPr="00CD1574">
        <w:rPr>
          <w:bCs/>
          <w:strike/>
          <w:color w:val="FF0000"/>
          <w:sz w:val="18"/>
          <w:szCs w:val="18"/>
        </w:rPr>
        <w:t xml:space="preserve"> </w:t>
      </w:r>
      <w:r w:rsidRPr="00CD1574">
        <w:rPr>
          <w:bCs/>
          <w:strike/>
          <w:color w:val="FF0000"/>
          <w:sz w:val="18"/>
          <w:szCs w:val="18"/>
        </w:rPr>
        <w:t>Tümör dışı endikasyonlarda kullanılan tümör rezeksiyon protezleri</w:t>
      </w:r>
      <w:r w:rsidRPr="00117F95">
        <w:rPr>
          <w:bCs/>
          <w:color w:val="FF0000"/>
          <w:sz w:val="18"/>
          <w:szCs w:val="18"/>
        </w:rPr>
        <w:t>,</w:t>
      </w:r>
      <w:r w:rsidR="005636B6" w:rsidRPr="005636B6">
        <w:rPr>
          <w:sz w:val="18"/>
          <w:szCs w:val="18"/>
        </w:rPr>
        <w:t xml:space="preserve"> </w:t>
      </w:r>
      <w:r w:rsidR="005636B6" w:rsidRPr="00D56BD6">
        <w:rPr>
          <w:b/>
          <w:bCs/>
          <w:strike/>
          <w:sz w:val="18"/>
          <w:szCs w:val="18"/>
        </w:rPr>
        <w:t>(</w:t>
      </w:r>
      <w:proofErr w:type="gramStart"/>
      <w:r w:rsidR="005636B6" w:rsidRPr="00D56BD6">
        <w:rPr>
          <w:b/>
          <w:bCs/>
          <w:strike/>
          <w:sz w:val="18"/>
          <w:szCs w:val="18"/>
        </w:rPr>
        <w:t>EK:RG</w:t>
      </w:r>
      <w:proofErr w:type="gramEnd"/>
      <w:r w:rsidR="005636B6" w:rsidRPr="00D56BD6">
        <w:rPr>
          <w:b/>
          <w:bCs/>
          <w:strike/>
          <w:sz w:val="18"/>
          <w:szCs w:val="18"/>
        </w:rPr>
        <w:t xml:space="preserve">- </w:t>
      </w:r>
      <w:r w:rsidR="00295AE1" w:rsidRPr="00D56BD6">
        <w:rPr>
          <w:b/>
          <w:bCs/>
          <w:strike/>
          <w:sz w:val="18"/>
          <w:szCs w:val="18"/>
        </w:rPr>
        <w:t>25/07/2014-29071</w:t>
      </w:r>
      <w:r w:rsidR="005636B6" w:rsidRPr="00D56BD6">
        <w:rPr>
          <w:b/>
          <w:bCs/>
          <w:strike/>
          <w:sz w:val="18"/>
          <w:szCs w:val="18"/>
        </w:rPr>
        <w:t xml:space="preserve"> / 18</w:t>
      </w:r>
      <w:r w:rsidR="00AE4389" w:rsidRPr="00D56BD6">
        <w:rPr>
          <w:b/>
          <w:bCs/>
          <w:strike/>
          <w:sz w:val="18"/>
          <w:szCs w:val="18"/>
        </w:rPr>
        <w:t>-ç</w:t>
      </w:r>
      <w:r w:rsidR="005636B6" w:rsidRPr="00D56BD6">
        <w:rPr>
          <w:b/>
          <w:bCs/>
          <w:strike/>
          <w:sz w:val="18"/>
          <w:szCs w:val="18"/>
        </w:rPr>
        <w:t xml:space="preserve"> md. Yürürlük: 01/08/2014)</w:t>
      </w:r>
      <w:r w:rsidR="005636B6" w:rsidRPr="00AE4389">
        <w:rPr>
          <w:bCs/>
          <w:sz w:val="18"/>
          <w:szCs w:val="18"/>
        </w:rPr>
        <w:t xml:space="preserve"> </w:t>
      </w:r>
      <w:r w:rsidR="005636B6" w:rsidRPr="00CD1574">
        <w:rPr>
          <w:strike/>
          <w:sz w:val="18"/>
          <w:szCs w:val="18"/>
        </w:rPr>
        <w:t>interkalar segmentler ve artrodez aparatları</w:t>
      </w:r>
      <w:r w:rsidR="005636B6" w:rsidRPr="00AE4389">
        <w:rPr>
          <w:sz w:val="18"/>
          <w:szCs w:val="18"/>
        </w:rPr>
        <w:t>,</w:t>
      </w:r>
    </w:p>
    <w:p w:rsidR="007E7805" w:rsidRPr="00CD1574" w:rsidRDefault="003C4BEB" w:rsidP="00483663">
      <w:pPr>
        <w:ind w:left="709"/>
        <w:jc w:val="both"/>
        <w:rPr>
          <w:bCs/>
          <w:strike/>
          <w:color w:val="FF0000"/>
          <w:sz w:val="18"/>
          <w:szCs w:val="18"/>
        </w:rPr>
      </w:pPr>
      <w:r w:rsidRPr="00CD1574">
        <w:rPr>
          <w:bCs/>
          <w:strike/>
          <w:color w:val="FF0000"/>
          <w:sz w:val="18"/>
          <w:szCs w:val="18"/>
        </w:rPr>
        <w:t>d) Menisküs allogreftleri.</w:t>
      </w:r>
    </w:p>
    <w:p w:rsidR="005636B6" w:rsidRPr="00CD1574" w:rsidRDefault="005636B6" w:rsidP="009D27FE">
      <w:pPr>
        <w:ind w:left="709"/>
        <w:jc w:val="both"/>
        <w:rPr>
          <w:b/>
          <w:bCs/>
          <w:strike/>
          <w:sz w:val="18"/>
          <w:szCs w:val="18"/>
        </w:rPr>
      </w:pPr>
      <w:r w:rsidRPr="00CD1574">
        <w:rPr>
          <w:bCs/>
          <w:strike/>
          <w:color w:val="FF0000"/>
          <w:sz w:val="18"/>
          <w:szCs w:val="18"/>
        </w:rPr>
        <w:t>e</w:t>
      </w:r>
      <w:r w:rsidRPr="005636B6">
        <w:rPr>
          <w:bCs/>
          <w:color w:val="FF0000"/>
          <w:sz w:val="18"/>
          <w:szCs w:val="18"/>
        </w:rPr>
        <w:t>)</w:t>
      </w:r>
      <w:r w:rsid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18-ç md. Yürürlük: 01/08/2014)</w:t>
      </w:r>
      <w:r w:rsidR="009D27FE">
        <w:rPr>
          <w:b/>
          <w:bCs/>
          <w:sz w:val="18"/>
          <w:szCs w:val="18"/>
        </w:rPr>
        <w:t xml:space="preserve"> </w:t>
      </w:r>
      <w:r w:rsidRPr="00CD1574">
        <w:rPr>
          <w:bCs/>
          <w:strike/>
          <w:color w:val="FF0000"/>
          <w:sz w:val="18"/>
          <w:szCs w:val="18"/>
        </w:rPr>
        <w:t>Manyetik/Mekanik olarak uzatılabilen tümör</w:t>
      </w:r>
      <w:r w:rsidRPr="005636B6">
        <w:rPr>
          <w:bCs/>
          <w:color w:val="FF0000"/>
          <w:sz w:val="18"/>
          <w:szCs w:val="18"/>
        </w:rPr>
        <w:t xml:space="preserve"> </w:t>
      </w:r>
      <w:r w:rsidRPr="00CD1574">
        <w:rPr>
          <w:bCs/>
          <w:strike/>
          <w:color w:val="FF0000"/>
          <w:sz w:val="18"/>
          <w:szCs w:val="18"/>
        </w:rPr>
        <w:t>rezeksiyon protezleri,</w:t>
      </w:r>
    </w:p>
    <w:p w:rsidR="005636B6" w:rsidRPr="00CD1574" w:rsidRDefault="005636B6" w:rsidP="005636B6">
      <w:pPr>
        <w:ind w:left="709"/>
        <w:jc w:val="both"/>
        <w:rPr>
          <w:bCs/>
          <w:strike/>
          <w:color w:val="FF0000"/>
          <w:sz w:val="18"/>
          <w:szCs w:val="18"/>
        </w:rPr>
      </w:pPr>
      <w:r w:rsidRPr="00CD1574">
        <w:rPr>
          <w:bCs/>
          <w:strike/>
          <w:color w:val="FF0000"/>
          <w:sz w:val="18"/>
          <w:szCs w:val="18"/>
        </w:rPr>
        <w:t>f) Sentetik menisküs implantları,</w:t>
      </w:r>
    </w:p>
    <w:p w:rsidR="005636B6" w:rsidRPr="00CD1574" w:rsidRDefault="005636B6" w:rsidP="005636B6">
      <w:pPr>
        <w:ind w:left="709"/>
        <w:jc w:val="both"/>
        <w:rPr>
          <w:bCs/>
          <w:strike/>
          <w:color w:val="FF0000"/>
          <w:sz w:val="18"/>
          <w:szCs w:val="18"/>
        </w:rPr>
      </w:pPr>
      <w:r w:rsidRPr="00CD1574">
        <w:rPr>
          <w:bCs/>
          <w:strike/>
          <w:color w:val="FF0000"/>
          <w:sz w:val="18"/>
          <w:szCs w:val="18"/>
        </w:rPr>
        <w:t>g) Kıkırdak hücre kültürleri,</w:t>
      </w:r>
    </w:p>
    <w:p w:rsidR="005636B6" w:rsidRPr="00CD1574" w:rsidRDefault="005636B6" w:rsidP="005636B6">
      <w:pPr>
        <w:ind w:left="709"/>
        <w:jc w:val="both"/>
        <w:rPr>
          <w:bCs/>
          <w:strike/>
          <w:color w:val="FF0000"/>
          <w:sz w:val="18"/>
          <w:szCs w:val="18"/>
        </w:rPr>
      </w:pPr>
      <w:r w:rsidRPr="00CD1574">
        <w:rPr>
          <w:bCs/>
          <w:strike/>
          <w:color w:val="FF0000"/>
          <w:sz w:val="18"/>
          <w:szCs w:val="18"/>
        </w:rPr>
        <w:t>ğ) Hücresiz Kıkırdak Matriksleri,</w:t>
      </w:r>
    </w:p>
    <w:p w:rsidR="005636B6" w:rsidRDefault="005636B6" w:rsidP="005636B6">
      <w:pPr>
        <w:ind w:left="709"/>
        <w:jc w:val="both"/>
        <w:rPr>
          <w:bCs/>
          <w:strike/>
          <w:color w:val="FF0000"/>
          <w:sz w:val="18"/>
          <w:szCs w:val="18"/>
        </w:rPr>
      </w:pPr>
      <w:r w:rsidRPr="00CD1574">
        <w:rPr>
          <w:bCs/>
          <w:strike/>
          <w:color w:val="FF0000"/>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w:t>
      </w:r>
      <w:proofErr w:type="gramStart"/>
      <w:r w:rsidR="00024329" w:rsidRPr="009C790D">
        <w:rPr>
          <w:b/>
          <w:color w:val="FF0000"/>
          <w:sz w:val="18"/>
          <w:szCs w:val="18"/>
        </w:rPr>
        <w:t>Mülga:RG</w:t>
      </w:r>
      <w:proofErr w:type="gramEnd"/>
      <w:r w:rsidR="00024329" w:rsidRPr="009C790D">
        <w:rPr>
          <w:b/>
          <w:color w:val="FF0000"/>
          <w:sz w:val="18"/>
          <w:szCs w:val="18"/>
        </w:rPr>
        <w:t xml:space="preserve">-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lastRenderedPageBreak/>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w:t>
      </w:r>
      <w:proofErr w:type="gramStart"/>
      <w:r w:rsidRPr="009C790D">
        <w:rPr>
          <w:b/>
          <w:color w:val="FF0000"/>
          <w:sz w:val="18"/>
          <w:szCs w:val="18"/>
        </w:rPr>
        <w:t>Ek:RG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proofErr w:type="gramStart"/>
      <w:r w:rsidR="004D4B47" w:rsidRPr="004D4B47">
        <w:rPr>
          <w:b/>
          <w:color w:val="FF0000"/>
          <w:sz w:val="18"/>
          <w:szCs w:val="18"/>
        </w:rPr>
        <w:t>18</w:t>
      </w:r>
      <w:r w:rsidRPr="004D4B47">
        <w:rPr>
          <w:b/>
          <w:color w:val="FF0000"/>
          <w:sz w:val="18"/>
          <w:szCs w:val="18"/>
        </w:rPr>
        <w:t>/02/2015</w:t>
      </w:r>
      <w:proofErr w:type="gramEnd"/>
      <w:r w:rsidRPr="004D4B47">
        <w:rPr>
          <w:b/>
          <w:color w:val="FF0000"/>
          <w:sz w:val="18"/>
          <w:szCs w:val="18"/>
        </w:rPr>
        <w:t>-</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2868C4" w:rsidRDefault="002868C4" w:rsidP="00CD1574">
      <w:pPr>
        <w:spacing w:line="240" w:lineRule="exact"/>
        <w:jc w:val="both"/>
        <w:rPr>
          <w:color w:val="FF0000"/>
          <w:sz w:val="18"/>
          <w:szCs w:val="18"/>
          <w:lang w:eastAsia="en-US"/>
        </w:rPr>
      </w:pPr>
      <w:r>
        <w:rPr>
          <w:b/>
          <w:color w:val="00B050"/>
          <w:sz w:val="18"/>
          <w:szCs w:val="18"/>
        </w:rPr>
        <w:tab/>
      </w:r>
      <w:r w:rsidRPr="002868C4">
        <w:rPr>
          <w:color w:val="FF0000"/>
          <w:sz w:val="18"/>
          <w:szCs w:val="18"/>
        </w:rPr>
        <w:t>ö) 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w:t>
      </w:r>
      <w:proofErr w:type="gramStart"/>
      <w:r w:rsidR="00514F4F" w:rsidRPr="009C790D">
        <w:rPr>
          <w:b/>
          <w:color w:val="FF0000"/>
          <w:sz w:val="18"/>
          <w:szCs w:val="18"/>
        </w:rPr>
        <w:t>Ek:RG</w:t>
      </w:r>
      <w:proofErr w:type="gramEnd"/>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w:t>
      </w:r>
      <w:proofErr w:type="gramStart"/>
      <w:r w:rsidR="00772137" w:rsidRPr="009C790D">
        <w:rPr>
          <w:b/>
          <w:color w:val="FF0000"/>
          <w:sz w:val="18"/>
          <w:szCs w:val="18"/>
        </w:rPr>
        <w:t>Mülga:RG</w:t>
      </w:r>
      <w:proofErr w:type="gramEnd"/>
      <w:r w:rsidR="00772137" w:rsidRPr="009C790D">
        <w:rPr>
          <w:b/>
          <w:color w:val="FF0000"/>
          <w:sz w:val="18"/>
          <w:szCs w:val="18"/>
        </w:rPr>
        <w:t xml:space="preserve">-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w:t>
      </w:r>
      <w:proofErr w:type="gramStart"/>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proofErr w:type="gramEnd"/>
      <w:r w:rsidR="00702664">
        <w:rPr>
          <w:rFonts w:ascii="Times New Roman" w:hAnsi="Times New Roman" w:cs="Times New Roman"/>
          <w:color w:val="FF0000"/>
          <w:sz w:val="18"/>
          <w:szCs w:val="18"/>
        </w:rPr>
        <w:t>-</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w:t>
      </w:r>
      <w:r w:rsidRPr="00094FFB">
        <w:rPr>
          <w:strike/>
          <w:color w:val="auto"/>
          <w:sz w:val="18"/>
          <w:szCs w:val="18"/>
          <w:lang w:val="tr-TR" w:eastAsia="tr-TR"/>
        </w:rPr>
        <w:lastRenderedPageBreak/>
        <w:t xml:space="preserve">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w:t>
      </w:r>
      <w:proofErr w:type="gramStart"/>
      <w:r w:rsidR="009C3AC1">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proofErr w:type="gramStart"/>
      <w:r w:rsidR="00EC52D0">
        <w:rPr>
          <w:b/>
          <w:bCs/>
          <w:sz w:val="18"/>
          <w:szCs w:val="18"/>
        </w:rPr>
        <w:t>24/12/2014</w:t>
      </w:r>
      <w:proofErr w:type="gramEnd"/>
      <w:r w:rsidR="00EC52D0">
        <w:rPr>
          <w:b/>
          <w:bCs/>
          <w:sz w:val="18"/>
          <w:szCs w:val="18"/>
        </w:rPr>
        <w:t>-29215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943E5B">
        <w:rPr>
          <w:strike/>
          <w:color w:val="FF0000"/>
          <w:sz w:val="18"/>
          <w:szCs w:val="18"/>
          <w:lang w:val="tr-TR" w:eastAsia="tr-TR"/>
        </w:rPr>
        <w:t>3.2.1.A-1 ve 3.2.1.A-2</w:t>
      </w:r>
      <w:r w:rsidR="00943E5B">
        <w:rPr>
          <w:color w:val="FF0000"/>
          <w:sz w:val="18"/>
          <w:szCs w:val="18"/>
          <w:lang w:val="tr-TR" w:eastAsia="tr-TR"/>
        </w:rPr>
        <w:t xml:space="preserve"> </w:t>
      </w:r>
      <w:r w:rsidR="00943E5B" w:rsidRPr="00943E5B">
        <w:rPr>
          <w:bCs/>
          <w:color w:val="auto"/>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w:t>
      </w:r>
      <w:proofErr w:type="gramStart"/>
      <w:r w:rsidR="00C27012">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w:t>
      </w:r>
      <w:proofErr w:type="gramStart"/>
      <w:r w:rsidRPr="009C790D">
        <w:rPr>
          <w:b/>
          <w:color w:val="FF0000"/>
          <w:sz w:val="18"/>
          <w:szCs w:val="18"/>
        </w:rPr>
        <w:t>Değişik:RG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w:t>
      </w:r>
      <w:proofErr w:type="gramStart"/>
      <w:r w:rsidR="00105BEF" w:rsidRPr="005D275C">
        <w:rPr>
          <w:rFonts w:eastAsia="Calibri"/>
          <w:bCs/>
          <w:color w:val="FF0000"/>
          <w:sz w:val="18"/>
          <w:szCs w:val="18"/>
        </w:rPr>
        <w:t>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roofErr w:type="gramEnd"/>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w:t>
      </w:r>
      <w:proofErr w:type="gramStart"/>
      <w:r w:rsidR="00105BEF" w:rsidRPr="009C790D">
        <w:rPr>
          <w:rFonts w:ascii="Times New Roman" w:hAnsi="Times New Roman" w:cs="Times New Roman"/>
          <w:bCs w:val="0"/>
          <w:color w:val="FF0000"/>
          <w:sz w:val="18"/>
          <w:szCs w:val="18"/>
        </w:rPr>
        <w:t>Mülga:RG</w:t>
      </w:r>
      <w:proofErr w:type="gramEnd"/>
      <w:r w:rsidR="00105BEF" w:rsidRPr="009C790D">
        <w:rPr>
          <w:rFonts w:ascii="Times New Roman" w:hAnsi="Times New Roman" w:cs="Times New Roman"/>
          <w:bCs w:val="0"/>
          <w:color w:val="FF0000"/>
          <w:sz w:val="18"/>
          <w:szCs w:val="18"/>
        </w:rPr>
        <w:t xml:space="preserve">-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w:t>
      </w:r>
      <w:proofErr w:type="gramStart"/>
      <w:r w:rsidR="00C23085" w:rsidRPr="002303C2">
        <w:rPr>
          <w:rFonts w:eastAsiaTheme="minorEastAsia"/>
          <w:b/>
          <w:strike/>
          <w:color w:val="FF0000"/>
          <w:sz w:val="18"/>
          <w:szCs w:val="18"/>
        </w:rPr>
        <w:t>18/03/2014</w:t>
      </w:r>
      <w:proofErr w:type="gramEnd"/>
      <w:r w:rsidR="00C23085" w:rsidRPr="002303C2">
        <w:rPr>
          <w:rFonts w:eastAsiaTheme="minorEastAsia"/>
          <w:b/>
          <w:strike/>
          <w:color w:val="FF0000"/>
          <w:sz w:val="18"/>
          <w:szCs w:val="18"/>
        </w:rPr>
        <w:t>-28945/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w:t>
      </w:r>
      <w:proofErr w:type="gramStart"/>
      <w:r w:rsidRPr="00B10CE5">
        <w:rPr>
          <w:sz w:val="18"/>
          <w:szCs w:val="18"/>
        </w:rPr>
        <w:t>tomografi</w:t>
      </w:r>
      <w:proofErr w:type="gramEnd"/>
      <w:r w:rsidRPr="00B10CE5">
        <w:rPr>
          <w:sz w:val="18"/>
          <w:szCs w:val="18"/>
        </w:rPr>
        <w:t xml:space="preserve">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w:t>
      </w:r>
      <w:proofErr w:type="gramStart"/>
      <w:r w:rsidRPr="00216084">
        <w:rPr>
          <w:b/>
          <w:color w:val="FF0000"/>
          <w:sz w:val="18"/>
          <w:szCs w:val="18"/>
        </w:rPr>
        <w:t>Mülga:RG</w:t>
      </w:r>
      <w:proofErr w:type="gramEnd"/>
      <w:r w:rsidRPr="002160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proofErr w:type="gramStart"/>
      <w:r w:rsidR="009C54DD" w:rsidRPr="00216084">
        <w:rPr>
          <w:b/>
          <w:sz w:val="18"/>
          <w:szCs w:val="18"/>
        </w:rPr>
        <w:t>Ek</w:t>
      </w:r>
      <w:r w:rsidRPr="00216084">
        <w:rPr>
          <w:b/>
          <w:sz w:val="18"/>
          <w:szCs w:val="18"/>
        </w:rPr>
        <w:t>:RG</w:t>
      </w:r>
      <w:proofErr w:type="gramEnd"/>
      <w:r w:rsidRPr="00216084">
        <w:rPr>
          <w:b/>
          <w:sz w:val="18"/>
          <w:szCs w:val="18"/>
        </w:rPr>
        <w:t>-</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lastRenderedPageBreak/>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w:t>
      </w:r>
      <w:proofErr w:type="gramStart"/>
      <w:r w:rsidRPr="00216084">
        <w:rPr>
          <w:b/>
          <w:color w:val="FF0000"/>
          <w:sz w:val="18"/>
          <w:szCs w:val="18"/>
        </w:rPr>
        <w:t>Değişik:RG</w:t>
      </w:r>
      <w:proofErr w:type="gramEnd"/>
      <w:r w:rsidRPr="00216084">
        <w:rPr>
          <w:b/>
          <w:color w:val="FF0000"/>
          <w:sz w:val="18"/>
          <w:szCs w:val="18"/>
        </w:rPr>
        <w:t>-</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halinde bedelleri Kurumca karşılanır.”</w:t>
      </w:r>
    </w:p>
    <w:p w:rsidR="00D576DC" w:rsidRDefault="00D576DC"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p>
    <w:p w:rsidR="00521356" w:rsidRPr="00B10CE5"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w:t>
      </w:r>
      <w:proofErr w:type="gramStart"/>
      <w:r w:rsidRPr="009C4224">
        <w:rPr>
          <w:b/>
          <w:bCs/>
          <w:color w:val="FF0000"/>
          <w:sz w:val="18"/>
          <w:szCs w:val="18"/>
        </w:rPr>
        <w:t>EK:RG</w:t>
      </w:r>
      <w:proofErr w:type="gramEnd"/>
      <w:r w:rsidRPr="009C4224">
        <w:rPr>
          <w:b/>
          <w:bCs/>
          <w:color w:val="FF0000"/>
          <w:sz w:val="18"/>
          <w:szCs w:val="18"/>
        </w:rPr>
        <w:t xml:space="preserve">-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proofErr w:type="gramStart"/>
      <w:r w:rsidR="003660A6" w:rsidRPr="0095389B">
        <w:rPr>
          <w:b/>
          <w:bCs/>
          <w:color w:val="000000" w:themeColor="text1"/>
          <w:sz w:val="18"/>
          <w:szCs w:val="18"/>
        </w:rPr>
        <w:t>30/08/2014</w:t>
      </w:r>
      <w:proofErr w:type="gramEnd"/>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CE1108" w:rsidRPr="009C4224" w:rsidRDefault="003660A6" w:rsidP="00CE1108">
      <w:pPr>
        <w:spacing w:line="240" w:lineRule="atLeast"/>
        <w:ind w:left="709"/>
        <w:jc w:val="both"/>
        <w:rPr>
          <w:color w:val="FF0000"/>
          <w:sz w:val="18"/>
          <w:szCs w:val="18"/>
        </w:rPr>
      </w:pPr>
      <w:r w:rsidRPr="007924C3">
        <w:rPr>
          <w:strike/>
          <w:color w:val="FF0000"/>
          <w:sz w:val="18"/>
          <w:szCs w:val="18"/>
        </w:rPr>
        <w:t xml:space="preserve"> </w:t>
      </w:r>
      <w:r w:rsidR="009C4224" w:rsidRPr="007924C3">
        <w:rPr>
          <w:strike/>
          <w:color w:val="FF0000"/>
          <w:sz w:val="18"/>
          <w:szCs w:val="18"/>
        </w:rPr>
        <w:t>(1)</w:t>
      </w:r>
      <w:r w:rsidR="009C4224" w:rsidRPr="009C4224">
        <w:rPr>
          <w:color w:val="FF0000"/>
          <w:sz w:val="18"/>
          <w:szCs w:val="18"/>
        </w:rPr>
        <w:t xml:space="preserve"> </w:t>
      </w:r>
      <w:r w:rsidR="009C4224" w:rsidRPr="007924C3">
        <w:rPr>
          <w:strike/>
          <w:color w:val="FF0000"/>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BC0854">
        <w:rPr>
          <w:sz w:val="18"/>
          <w:szCs w:val="18"/>
          <w:lang w:eastAsia="en-US"/>
        </w:rPr>
        <w:t xml:space="preserve"> </w:t>
      </w:r>
      <w:r w:rsidR="00CE1108">
        <w:rPr>
          <w:sz w:val="18"/>
          <w:szCs w:val="18"/>
          <w:lang w:eastAsia="en-US"/>
        </w:rPr>
        <w:t xml:space="preserve">(1) </w:t>
      </w:r>
      <w:r w:rsidR="00CE1108" w:rsidRPr="00BC0854">
        <w:rPr>
          <w:sz w:val="18"/>
          <w:szCs w:val="18"/>
          <w:lang w:eastAsia="en-US"/>
        </w:rPr>
        <w:t>Üçüncü basamak resmi sağlık kurumlarında uygulanması şartıyla, 45 yaş altında, subtotal menisektomi sonrası en az 1 (bir) yıl geçmesine rağmen konvansiyonel tedavi yöntemleri ile ağrısı azalmayan vakalarda bedelleri Kurumca karşılanır</w:t>
      </w:r>
      <w:r w:rsidR="00CE1108">
        <w:rPr>
          <w:sz w:val="18"/>
          <w:szCs w:val="18"/>
          <w:lang w:eastAsia="en-US"/>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55 yaş altı vaka grubunda, eğitim verme yetkisi bulunan üçüncü basamak hastanelerde, 3 (üç) ortopedi ve </w:t>
      </w:r>
      <w:proofErr w:type="gramStart"/>
      <w:r w:rsidRPr="009C4224">
        <w:rPr>
          <w:color w:val="FF0000"/>
          <w:sz w:val="18"/>
          <w:szCs w:val="18"/>
        </w:rPr>
        <w:t>travmatoloji</w:t>
      </w:r>
      <w:proofErr w:type="gramEnd"/>
      <w:r w:rsidRPr="009C4224">
        <w:rPr>
          <w:color w:val="FF0000"/>
          <w:sz w:val="18"/>
          <w:szCs w:val="18"/>
        </w:rPr>
        <w:t xml:space="preserve">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C47E24" w:rsidRPr="00E03148" w:rsidRDefault="009C4224" w:rsidP="00C47E24">
      <w:pPr>
        <w:spacing w:line="240" w:lineRule="atLeast"/>
        <w:ind w:firstLine="709"/>
        <w:jc w:val="both"/>
        <w:rPr>
          <w:strike/>
          <w:color w:val="FF0000"/>
          <w:sz w:val="18"/>
          <w:szCs w:val="18"/>
        </w:rPr>
      </w:pPr>
      <w:r w:rsidRPr="009C4224">
        <w:rPr>
          <w:color w:val="FF0000"/>
          <w:sz w:val="18"/>
          <w:szCs w:val="18"/>
        </w:rPr>
        <w:t xml:space="preserve">(1) </w:t>
      </w:r>
      <w:r w:rsidRPr="00E03148">
        <w:rPr>
          <w:strike/>
          <w:color w:val="FF0000"/>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Pr>
          <w:rFonts w:eastAsia="Calibri"/>
          <w:sz w:val="18"/>
          <w:szCs w:val="18"/>
          <w:lang w:eastAsia="en-US"/>
        </w:rPr>
        <w:t xml:space="preserve"> (1)</w:t>
      </w:r>
      <w:r w:rsidR="00C47E24" w:rsidRPr="00BC0854">
        <w:rPr>
          <w:rFonts w:eastAsia="Calibri"/>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w:t>
      </w:r>
      <w:proofErr w:type="gramStart"/>
      <w:r w:rsidR="00ED29BC" w:rsidRPr="00216084">
        <w:rPr>
          <w:b/>
          <w:sz w:val="18"/>
          <w:szCs w:val="18"/>
        </w:rPr>
        <w:t>Değişik:RG</w:t>
      </w:r>
      <w:proofErr w:type="gramEnd"/>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ED29BC">
        <w:rPr>
          <w:strike/>
          <w:color w:val="FF0000"/>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330641">
        <w:rPr>
          <w:color w:val="FF0000"/>
          <w:sz w:val="18"/>
          <w:szCs w:val="18"/>
        </w:rPr>
        <w:t xml:space="preserve"> </w:t>
      </w:r>
      <w:r w:rsidR="002C3C0F" w:rsidRPr="003D14CD">
        <w:rPr>
          <w:b/>
          <w:sz w:val="18"/>
          <w:szCs w:val="18"/>
        </w:rPr>
        <w:t xml:space="preserve">(Değişik: RG- </w:t>
      </w:r>
      <w:proofErr w:type="gramStart"/>
      <w:r w:rsidR="004D4B47" w:rsidRPr="003D14CD">
        <w:rPr>
          <w:b/>
          <w:sz w:val="18"/>
          <w:szCs w:val="18"/>
        </w:rPr>
        <w:t>18</w:t>
      </w:r>
      <w:r w:rsidR="002C3C0F" w:rsidRPr="003D14CD">
        <w:rPr>
          <w:b/>
          <w:sz w:val="18"/>
          <w:szCs w:val="18"/>
        </w:rPr>
        <w:t>/02/2015</w:t>
      </w:r>
      <w:proofErr w:type="gramEnd"/>
      <w:r w:rsidR="002C3C0F" w:rsidRPr="003D14CD">
        <w:rPr>
          <w:b/>
          <w:sz w:val="18"/>
          <w:szCs w:val="18"/>
        </w:rPr>
        <w:t>-</w:t>
      </w:r>
      <w:r w:rsidR="004D4B47" w:rsidRPr="003D14CD">
        <w:rPr>
          <w:b/>
          <w:sz w:val="18"/>
          <w:szCs w:val="18"/>
        </w:rPr>
        <w:t xml:space="preserve">29271 </w:t>
      </w:r>
      <w:r w:rsidR="002C3C0F" w:rsidRPr="003D14CD">
        <w:rPr>
          <w:b/>
          <w:sz w:val="18"/>
          <w:szCs w:val="18"/>
        </w:rPr>
        <w:t>/ 1</w:t>
      </w:r>
      <w:r w:rsidR="00784B04" w:rsidRPr="003D14CD">
        <w:rPr>
          <w:b/>
          <w:sz w:val="18"/>
          <w:szCs w:val="18"/>
        </w:rPr>
        <w:t>0</w:t>
      </w:r>
      <w:r w:rsidR="002C3C0F" w:rsidRPr="003D14CD">
        <w:rPr>
          <w:b/>
          <w:sz w:val="18"/>
          <w:szCs w:val="18"/>
        </w:rPr>
        <w:t xml:space="preserve"> md. Yürürlük: </w:t>
      </w:r>
      <w:r w:rsidR="004D4B47" w:rsidRPr="003D14CD">
        <w:rPr>
          <w:b/>
          <w:sz w:val="18"/>
          <w:szCs w:val="18"/>
        </w:rPr>
        <w:t>18/02/2015</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C564F7" w:rsidRDefault="00330641" w:rsidP="00330641">
      <w:pPr>
        <w:spacing w:line="240" w:lineRule="atLeast"/>
        <w:ind w:firstLine="709"/>
        <w:jc w:val="both"/>
        <w:rPr>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proofErr w:type="gramStart"/>
      <w:r w:rsidR="004D4B47" w:rsidRPr="004D4B47">
        <w:rPr>
          <w:b/>
          <w:sz w:val="18"/>
          <w:szCs w:val="18"/>
        </w:rPr>
        <w:t>18</w:t>
      </w:r>
      <w:r w:rsidR="002C3C0F" w:rsidRPr="004D4B47">
        <w:rPr>
          <w:b/>
          <w:sz w:val="18"/>
          <w:szCs w:val="18"/>
        </w:rPr>
        <w:t>/02/2015</w:t>
      </w:r>
      <w:proofErr w:type="gramEnd"/>
      <w:r w:rsidR="002C3C0F" w:rsidRPr="004D4B47">
        <w:rPr>
          <w:b/>
          <w:sz w:val="18"/>
          <w:szCs w:val="18"/>
        </w:rPr>
        <w:t>-</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C564F7">
        <w:rPr>
          <w:strike/>
          <w:color w:val="FF0000"/>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C564F7">
        <w:rPr>
          <w:sz w:val="18"/>
          <w:szCs w:val="18"/>
        </w:rPr>
        <w:t>Kanama durdurmada kullanılan emilebilen tıbbi malzemelerin yatarak tedavilerde, epikrizde aşağıdaki durumlardan en az birinin ve kullanılan tıbbi malzeme sayısının belirtilmesi şartıyl</w:t>
      </w:r>
      <w:r w:rsidR="00C564F7">
        <w:rPr>
          <w:sz w:val="18"/>
          <w:szCs w:val="18"/>
        </w:rPr>
        <w:t>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8310CF"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w:t>
      </w:r>
      <w:proofErr w:type="gramStart"/>
      <w:r w:rsidR="0072038D" w:rsidRPr="00216084">
        <w:rPr>
          <w:b/>
          <w:sz w:val="18"/>
          <w:szCs w:val="18"/>
        </w:rPr>
        <w:t>Değişik:RG</w:t>
      </w:r>
      <w:proofErr w:type="gramEnd"/>
      <w:r w:rsidR="0072038D" w:rsidRPr="00216084">
        <w:rPr>
          <w:b/>
          <w:sz w:val="18"/>
          <w:szCs w:val="18"/>
        </w:rPr>
        <w:t>-</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72038D">
        <w:rPr>
          <w:strike/>
          <w:color w:val="FF0000"/>
          <w:sz w:val="18"/>
          <w:szCs w:val="18"/>
          <w:lang w:eastAsia="en-US"/>
        </w:rPr>
        <w:t>Üçüncü basamak resmi sağlık kurumlarında (eğitim verme yetkisi olan klinik) işlem başına en fazla 1 (bir) adet kullanıldığında bedeli Kurumca karşılanır.</w:t>
      </w:r>
      <w:r w:rsidR="0072038D" w:rsidRPr="0072038D">
        <w:rPr>
          <w:rFonts w:eastAsia="Calibri"/>
          <w:bCs/>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lastRenderedPageBreak/>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w:t>
      </w:r>
      <w:proofErr w:type="gramStart"/>
      <w:r w:rsidRPr="00FC36DD">
        <w:rPr>
          <w:b/>
          <w:bCs/>
          <w:sz w:val="18"/>
          <w:szCs w:val="18"/>
        </w:rPr>
        <w:t>Ek:RG</w:t>
      </w:r>
      <w:proofErr w:type="gramEnd"/>
      <w:r w:rsidRPr="00FC36DD">
        <w:rPr>
          <w:b/>
          <w:bCs/>
          <w:sz w:val="18"/>
          <w:szCs w:val="18"/>
        </w:rPr>
        <w:t>-</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EE1111" w:rsidRDefault="00FC36DD" w:rsidP="000417C5">
      <w:pPr>
        <w:spacing w:line="240" w:lineRule="exact"/>
        <w:jc w:val="both"/>
        <w:rPr>
          <w:b/>
          <w:color w:val="FF0000"/>
          <w:sz w:val="18"/>
          <w:szCs w:val="18"/>
          <w:lang w:eastAsia="en-US"/>
        </w:rPr>
      </w:pPr>
      <w:r w:rsidRPr="00EE1111">
        <w:rPr>
          <w:b/>
          <w:color w:val="FF0000"/>
          <w:sz w:val="18"/>
          <w:szCs w:val="18"/>
          <w:lang w:eastAsia="en-US"/>
        </w:rPr>
        <w:t xml:space="preserve">               </w:t>
      </w:r>
      <w:r w:rsidR="000417C5" w:rsidRPr="00EE1111">
        <w:rPr>
          <w:b/>
          <w:color w:val="FF0000"/>
          <w:sz w:val="18"/>
          <w:szCs w:val="18"/>
          <w:lang w:eastAsia="en-US"/>
        </w:rPr>
        <w:t xml:space="preserve">3.3.35.İşitme Cihazı ve Kulak Kalıbı </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(2) 0-18 yaş çocuklar için eğitimleri de göz önünde bulundurularak, dijital programlanabilir işitme cihazları;</w:t>
      </w:r>
    </w:p>
    <w:p w:rsidR="000417C5" w:rsidRPr="00EE1111" w:rsidRDefault="00EE1111" w:rsidP="000417C5">
      <w:pPr>
        <w:spacing w:line="240" w:lineRule="exact"/>
        <w:jc w:val="both"/>
        <w:rPr>
          <w:color w:val="FF0000"/>
          <w:sz w:val="18"/>
          <w:szCs w:val="18"/>
          <w:lang w:eastAsia="en-US"/>
        </w:rPr>
      </w:pPr>
      <w:r w:rsidRPr="00EE1111">
        <w:rPr>
          <w:color w:val="FF0000"/>
          <w:sz w:val="18"/>
          <w:szCs w:val="18"/>
          <w:lang w:eastAsia="en-US"/>
        </w:rPr>
        <w:t xml:space="preserve">                  </w:t>
      </w:r>
      <w:r w:rsidR="000417C5" w:rsidRPr="00EE1111">
        <w:rPr>
          <w:color w:val="FF0000"/>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EE1111" w:rsidRDefault="00EE1111" w:rsidP="000417C5">
      <w:pPr>
        <w:spacing w:line="240" w:lineRule="exact"/>
        <w:jc w:val="both"/>
        <w:rPr>
          <w:color w:val="FF0000"/>
          <w:sz w:val="18"/>
          <w:szCs w:val="18"/>
          <w:lang w:eastAsia="en-US"/>
        </w:rPr>
      </w:pPr>
      <w:r w:rsidRPr="00EE1111">
        <w:rPr>
          <w:color w:val="FF0000"/>
          <w:sz w:val="18"/>
          <w:szCs w:val="18"/>
          <w:lang w:eastAsia="en-US"/>
        </w:rPr>
        <w:t xml:space="preserve">                  </w:t>
      </w:r>
      <w:r w:rsidR="000417C5" w:rsidRPr="00EE1111">
        <w:rPr>
          <w:color w:val="FF0000"/>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EE1111" w:rsidRDefault="00EE1111" w:rsidP="000417C5">
      <w:pPr>
        <w:spacing w:line="240" w:lineRule="exact"/>
        <w:jc w:val="both"/>
        <w:rPr>
          <w:color w:val="FF0000"/>
          <w:sz w:val="18"/>
          <w:szCs w:val="18"/>
          <w:lang w:eastAsia="en-US"/>
        </w:rPr>
      </w:pPr>
      <w:r w:rsidRPr="00EE1111">
        <w:rPr>
          <w:color w:val="FF0000"/>
          <w:sz w:val="18"/>
          <w:szCs w:val="18"/>
          <w:lang w:eastAsia="en-US"/>
        </w:rPr>
        <w:t xml:space="preserve">                 </w:t>
      </w:r>
      <w:r w:rsidR="000417C5" w:rsidRPr="00EE1111">
        <w:rPr>
          <w:color w:val="FF0000"/>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EE1111" w:rsidRDefault="00EE1111" w:rsidP="000417C5">
      <w:pPr>
        <w:spacing w:line="240" w:lineRule="exact"/>
        <w:jc w:val="both"/>
        <w:rPr>
          <w:color w:val="FF0000"/>
          <w:sz w:val="18"/>
          <w:szCs w:val="18"/>
          <w:lang w:eastAsia="en-US"/>
        </w:rPr>
      </w:pPr>
      <w:r w:rsidRPr="00EE1111">
        <w:rPr>
          <w:color w:val="FF0000"/>
          <w:sz w:val="18"/>
          <w:szCs w:val="18"/>
          <w:lang w:eastAsia="en-US"/>
        </w:rPr>
        <w:t xml:space="preserve">                 </w:t>
      </w:r>
      <w:r w:rsidR="000417C5" w:rsidRPr="00EE1111">
        <w:rPr>
          <w:color w:val="FF0000"/>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(4) İşitme cihazı bedellerinin ödenebilmesi için SUT’un 5.3.4 numaralı maddesinde tanımlanan belgelere ilave olarak;</w:t>
      </w:r>
    </w:p>
    <w:p w:rsidR="000417C5" w:rsidRPr="00EE1111" w:rsidRDefault="00EE1111" w:rsidP="000417C5">
      <w:pPr>
        <w:spacing w:line="240" w:lineRule="exact"/>
        <w:jc w:val="both"/>
        <w:rPr>
          <w:color w:val="FF0000"/>
          <w:sz w:val="18"/>
          <w:szCs w:val="18"/>
          <w:lang w:eastAsia="en-US"/>
        </w:rPr>
      </w:pPr>
      <w:r w:rsidRPr="00EE1111">
        <w:rPr>
          <w:color w:val="FF0000"/>
          <w:sz w:val="18"/>
          <w:szCs w:val="18"/>
          <w:lang w:eastAsia="en-US"/>
        </w:rPr>
        <w:t xml:space="preserve">                </w:t>
      </w:r>
      <w:r w:rsidR="000417C5" w:rsidRPr="00EE1111">
        <w:rPr>
          <w:color w:val="FF0000"/>
          <w:sz w:val="18"/>
          <w:szCs w:val="18"/>
          <w:lang w:eastAsia="en-US"/>
        </w:rPr>
        <w:t>a) Odyolojik test sonuçlarını gösterir belgenin, aşağıda tanımlanan yetkili personel tarafından imza ve kaşesinin bulunduğu onaylanmış aslı;</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2) Saf ses odyometri testinin, Kulak Burun Boğaz Hastalıkları uzman hekimi veya odyolog veya odyometrist tarafından onaylanmış aslı, </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3) Davranım odyometri testi yapılmış ise sonucunun Kulak Burun Boğaz Hastalıkları uzman hekimi veya odyolog tarafından onaylanmış aslı, </w:t>
      </w:r>
    </w:p>
    <w:p w:rsidR="000417C5" w:rsidRPr="00EE1111" w:rsidRDefault="00EE1111" w:rsidP="000417C5">
      <w:pPr>
        <w:spacing w:line="240" w:lineRule="exact"/>
        <w:jc w:val="both"/>
        <w:rPr>
          <w:color w:val="FF0000"/>
          <w:sz w:val="18"/>
          <w:szCs w:val="18"/>
          <w:lang w:eastAsia="en-US"/>
        </w:rPr>
      </w:pPr>
      <w:r w:rsidRPr="00EE1111">
        <w:rPr>
          <w:color w:val="FF0000"/>
          <w:sz w:val="18"/>
          <w:szCs w:val="18"/>
          <w:lang w:eastAsia="en-US"/>
        </w:rPr>
        <w:t xml:space="preserve">               </w:t>
      </w:r>
      <w:r w:rsidR="000417C5" w:rsidRPr="00EE1111">
        <w:rPr>
          <w:color w:val="FF0000"/>
          <w:sz w:val="18"/>
          <w:szCs w:val="18"/>
          <w:lang w:eastAsia="en-US"/>
        </w:rPr>
        <w:t>b) İşitme cihazına ait barkod ile birlikte cihazın marka, model ve seri numarasını gösterir etiketin aslı,</w:t>
      </w:r>
    </w:p>
    <w:p w:rsidR="000417C5" w:rsidRPr="00EE1111" w:rsidRDefault="00EE1111" w:rsidP="000417C5">
      <w:pPr>
        <w:spacing w:line="240" w:lineRule="exact"/>
        <w:jc w:val="both"/>
        <w:rPr>
          <w:color w:val="FF0000"/>
          <w:sz w:val="18"/>
          <w:szCs w:val="18"/>
          <w:lang w:eastAsia="en-US"/>
        </w:rPr>
      </w:pPr>
      <w:r w:rsidRPr="00EE1111">
        <w:rPr>
          <w:color w:val="FF0000"/>
          <w:sz w:val="18"/>
          <w:szCs w:val="18"/>
          <w:lang w:eastAsia="en-US"/>
        </w:rPr>
        <w:t xml:space="preserve">               </w:t>
      </w:r>
      <w:r w:rsidR="000417C5" w:rsidRPr="00EE1111">
        <w:rPr>
          <w:color w:val="FF0000"/>
          <w:sz w:val="18"/>
          <w:szCs w:val="18"/>
          <w:lang w:eastAsia="en-US"/>
        </w:rPr>
        <w:t>c) Sağlık Bakanlığınca düzenlenmiş olan ruhsatname ve sorumlu müdür belgesinin onaylı örneği,</w:t>
      </w:r>
    </w:p>
    <w:p w:rsidR="000417C5" w:rsidRPr="00EE1111" w:rsidRDefault="00EE1111" w:rsidP="000417C5">
      <w:pPr>
        <w:spacing w:line="240" w:lineRule="exact"/>
        <w:jc w:val="both"/>
        <w:rPr>
          <w:color w:val="FF0000"/>
          <w:sz w:val="18"/>
          <w:szCs w:val="18"/>
          <w:lang w:eastAsia="en-US"/>
        </w:rPr>
      </w:pPr>
      <w:r w:rsidRPr="00EE1111">
        <w:rPr>
          <w:color w:val="FF0000"/>
          <w:sz w:val="18"/>
          <w:szCs w:val="18"/>
          <w:lang w:eastAsia="en-US"/>
        </w:rPr>
        <w:t xml:space="preserve">               </w:t>
      </w:r>
      <w:r w:rsidR="000417C5" w:rsidRPr="00EE1111">
        <w:rPr>
          <w:color w:val="FF0000"/>
          <w:sz w:val="18"/>
          <w:szCs w:val="18"/>
          <w:lang w:eastAsia="en-US"/>
        </w:rPr>
        <w:t>ç) İşitme cihazına ve tedarikçi firma ve/veya alt bayii bilgilerine ait TİTUBB PRICAT çıktıları,</w:t>
      </w:r>
    </w:p>
    <w:p w:rsidR="000417C5" w:rsidRPr="00EE1111" w:rsidRDefault="00EE1111" w:rsidP="000417C5">
      <w:pPr>
        <w:spacing w:line="240" w:lineRule="exact"/>
        <w:jc w:val="both"/>
        <w:rPr>
          <w:color w:val="FF0000"/>
          <w:sz w:val="18"/>
          <w:szCs w:val="18"/>
          <w:lang w:eastAsia="en-US"/>
        </w:rPr>
      </w:pPr>
      <w:r w:rsidRPr="00EE1111">
        <w:rPr>
          <w:color w:val="FF0000"/>
          <w:sz w:val="18"/>
          <w:szCs w:val="18"/>
          <w:lang w:eastAsia="en-US"/>
        </w:rPr>
        <w:t xml:space="preserve">               </w:t>
      </w:r>
      <w:r w:rsidR="000417C5" w:rsidRPr="00EE1111">
        <w:rPr>
          <w:color w:val="FF0000"/>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EE1111" w:rsidRDefault="00EE1111" w:rsidP="000417C5">
      <w:pPr>
        <w:spacing w:line="240" w:lineRule="exact"/>
        <w:jc w:val="both"/>
        <w:rPr>
          <w:color w:val="FF0000"/>
          <w:sz w:val="18"/>
          <w:szCs w:val="18"/>
          <w:lang w:eastAsia="en-US"/>
        </w:rPr>
      </w:pPr>
      <w:r w:rsidRPr="00EE1111">
        <w:rPr>
          <w:color w:val="FF0000"/>
          <w:sz w:val="18"/>
          <w:szCs w:val="18"/>
          <w:lang w:eastAsia="en-US"/>
        </w:rPr>
        <w:t xml:space="preserve">               </w:t>
      </w:r>
      <w:r w:rsidR="000417C5" w:rsidRPr="00EE1111">
        <w:rPr>
          <w:color w:val="FF0000"/>
          <w:sz w:val="18"/>
          <w:szCs w:val="18"/>
          <w:lang w:eastAsia="en-US"/>
        </w:rPr>
        <w:t>e) İşitme cihazının hastanın işitme kaybına uygunluğunu belirten ve merkez tarafından düzenlenmiş ıslak imzalı taahhütname,</w:t>
      </w:r>
    </w:p>
    <w:p w:rsidR="000417C5" w:rsidRPr="00EE1111" w:rsidRDefault="00EE1111" w:rsidP="000417C5">
      <w:pPr>
        <w:spacing w:line="240" w:lineRule="exact"/>
        <w:jc w:val="both"/>
        <w:rPr>
          <w:color w:val="FF0000"/>
          <w:sz w:val="18"/>
          <w:szCs w:val="18"/>
          <w:lang w:eastAsia="en-US"/>
        </w:rPr>
      </w:pPr>
      <w:r w:rsidRPr="00EE1111">
        <w:rPr>
          <w:color w:val="FF0000"/>
          <w:sz w:val="18"/>
          <w:szCs w:val="18"/>
          <w:lang w:eastAsia="en-US"/>
        </w:rPr>
        <w:t xml:space="preserve">               </w:t>
      </w:r>
      <w:r w:rsidR="000417C5" w:rsidRPr="00EE1111">
        <w:rPr>
          <w:color w:val="FF0000"/>
          <w:sz w:val="18"/>
          <w:szCs w:val="18"/>
          <w:lang w:eastAsia="en-US"/>
        </w:rPr>
        <w:t>f) İşitme cihazının teknik bilgilerinin (cihazın tipi, maksimum kazanç, maksimum çıkış gücü, kazanç eğrisi) yer aldığı, işitme merkezi tarafından onaylanmış katalog, istenecektir.</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(9) İşitme cihazı verilebilmesi için;</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2) Davranım odyometri testi ile belirlenmiş ise 500-1000-2000 Hz frekanslarının eşik ortalamasının 35 dB ve üzerinde olması, </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lastRenderedPageBreak/>
        <w:t xml:space="preserve">                3) Tonal ABR ile belirlenmesi durumunda frekansların eşik ortalamasının 30 dB ve üzerinde olması</w:t>
      </w:r>
      <w:r w:rsidR="002E24E5" w:rsidRPr="00EE1111">
        <w:rPr>
          <w:color w:val="FF0000"/>
          <w:sz w:val="18"/>
          <w:szCs w:val="18"/>
          <w:lang w:eastAsia="en-US"/>
        </w:rPr>
        <w:t xml:space="preserve"> halinde</w:t>
      </w:r>
      <w:r w:rsidRPr="00EE1111">
        <w:rPr>
          <w:color w:val="FF0000"/>
          <w:sz w:val="18"/>
          <w:szCs w:val="18"/>
          <w:lang w:eastAsia="en-US"/>
        </w:rPr>
        <w:t xml:space="preserve">, </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4) Bilateral işitme kaybında her iki kulak için işitme cihazı bedeli Kurumca karşılanır.</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b) 18 yaş üzeri erişkinlerde; işitme kaybının kalıcı işitme kaybı olduğu belirtilmeli ve aşağıdaki yöntemlerden biri ile test edilmiş olmalıdır;</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w:t>
      </w:r>
      <w:proofErr w:type="gramStart"/>
      <w:r w:rsidRPr="00EE1111">
        <w:rPr>
          <w:color w:val="FF0000"/>
          <w:sz w:val="18"/>
          <w:szCs w:val="18"/>
          <w:lang w:eastAsia="en-US"/>
        </w:rPr>
        <w:t>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roofErr w:type="gramEnd"/>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Kurumca bedeli karşılanır.                </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(11) İşitme cihazı sağlık kurulu raporu ve odyolojik test sonuçları 4 (dört) ay süreyle geçerlidir.</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EE1111" w:rsidRDefault="000417C5" w:rsidP="000417C5">
      <w:pPr>
        <w:spacing w:line="240" w:lineRule="exact"/>
        <w:jc w:val="both"/>
        <w:rPr>
          <w:color w:val="FF0000"/>
          <w:sz w:val="18"/>
          <w:szCs w:val="18"/>
          <w:lang w:eastAsia="en-US"/>
        </w:rPr>
      </w:pPr>
      <w:r w:rsidRPr="00EE1111">
        <w:rPr>
          <w:color w:val="FF0000"/>
          <w:sz w:val="18"/>
          <w:szCs w:val="18"/>
          <w:lang w:eastAsia="en-US"/>
        </w:rPr>
        <w:t xml:space="preserve">                (13) 18 yaş altı çocuklar için belirlenmiş olan tutar; 0-4 yaş için % 80, 5-12 yaş için % 60 ve 13-18 yaş için % 50 oranında artırılarak Kurumca bedeli karşılanır</w:t>
      </w:r>
      <w:r w:rsidR="00EE1111">
        <w:rPr>
          <w:color w:val="FF0000"/>
          <w:sz w:val="18"/>
          <w:szCs w:val="18"/>
          <w:lang w:eastAsia="en-US"/>
        </w:rPr>
        <w:t>.</w:t>
      </w:r>
    </w:p>
    <w:p w:rsidR="00E03148" w:rsidRPr="00EE1111" w:rsidRDefault="00E03148" w:rsidP="00E03148">
      <w:pPr>
        <w:spacing w:line="240" w:lineRule="exact"/>
        <w:jc w:val="both"/>
        <w:rPr>
          <w:b/>
          <w:color w:val="FF0000"/>
          <w:sz w:val="18"/>
          <w:szCs w:val="18"/>
        </w:rPr>
      </w:pPr>
    </w:p>
    <w:p w:rsidR="00E03148" w:rsidRPr="00E03148" w:rsidRDefault="00E03148" w:rsidP="00330641">
      <w:pPr>
        <w:ind w:firstLine="708"/>
        <w:jc w:val="both"/>
        <w:outlineLvl w:val="4"/>
        <w:rPr>
          <w:b/>
          <w:bCs/>
          <w:sz w:val="18"/>
          <w:szCs w:val="18"/>
        </w:rPr>
      </w:pPr>
    </w:p>
    <w:p w:rsidR="00330641" w:rsidRPr="00330641" w:rsidRDefault="00330641" w:rsidP="00F22E3F">
      <w:pPr>
        <w:pStyle w:val="Balk1"/>
        <w:spacing w:before="0" w:after="0"/>
        <w:jc w:val="center"/>
        <w:rPr>
          <w:rFonts w:ascii="Times New Roman" w:hAnsi="Times New Roman" w:cs="Times New Roman"/>
          <w:color w:val="FF0000"/>
          <w:sz w:val="18"/>
          <w:szCs w:val="18"/>
        </w:rPr>
      </w:pPr>
      <w:bookmarkStart w:id="580"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proofErr w:type="gramStart"/>
      <w:r w:rsidR="00CB1F6D" w:rsidRPr="00C87145">
        <w:rPr>
          <w:rFonts w:eastAsiaTheme="minorEastAsia" w:cstheme="minorBidi"/>
          <w:b/>
          <w:color w:val="FF0000"/>
          <w:sz w:val="18"/>
          <w:szCs w:val="18"/>
        </w:rPr>
        <w:t>Değişik:RG</w:t>
      </w:r>
      <w:proofErr w:type="gramEnd"/>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Pr="0098164A"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98164A">
        <w:rPr>
          <w:rFonts w:ascii="Times New Roman" w:hAnsi="Times New Roman" w:cs="Times New Roman"/>
          <w:color w:val="auto"/>
          <w:sz w:val="18"/>
          <w:szCs w:val="18"/>
        </w:rPr>
        <w:t>4.1.2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6C0E74" w:rsidRPr="0098164A">
        <w:rPr>
          <w:rFonts w:ascii="Times New Roman" w:hAnsi="Times New Roman" w:cs="Times New Roman"/>
          <w:color w:val="auto"/>
          <w:sz w:val="18"/>
          <w:szCs w:val="18"/>
        </w:rPr>
        <w:t>tedavilerde reçetelerin düzenlenmesi</w:t>
      </w:r>
      <w:bookmarkEnd w:id="585"/>
    </w:p>
    <w:p w:rsidR="00BD4188" w:rsidRPr="0098164A" w:rsidRDefault="00BD4188" w:rsidP="00943E5B">
      <w:pPr>
        <w:autoSpaceDE w:val="0"/>
        <w:autoSpaceDN w:val="0"/>
        <w:adjustRightInd w:val="0"/>
        <w:spacing w:line="240" w:lineRule="exact"/>
        <w:ind w:firstLine="709"/>
        <w:jc w:val="both"/>
        <w:rPr>
          <w:sz w:val="18"/>
          <w:szCs w:val="18"/>
        </w:rPr>
      </w:pPr>
      <w:r w:rsidRPr="0098164A">
        <w:rPr>
          <w:sz w:val="18"/>
          <w:szCs w:val="18"/>
        </w:rPr>
        <w:t>(1)</w:t>
      </w:r>
      <w:r w:rsidR="00943E5B" w:rsidRPr="00943E5B">
        <w:rPr>
          <w:rFonts w:eastAsia="ヒラギノ明朝 Pro W3"/>
          <w:b/>
          <w:sz w:val="18"/>
          <w:szCs w:val="18"/>
        </w:rPr>
        <w:t xml:space="preserve"> </w:t>
      </w:r>
      <w:r w:rsidRPr="0098164A">
        <w:rPr>
          <w:sz w:val="18"/>
          <w:szCs w:val="18"/>
        </w:rPr>
        <w:t xml:space="preserve">Yatarak tedavilerde kullanılacak ilaçların hastane tarafından temini zorunludur. </w:t>
      </w:r>
      <w:r w:rsidR="007D08A1">
        <w:rPr>
          <w:rFonts w:eastAsia="ヒラギノ明朝 Pro W3"/>
          <w:b/>
          <w:color w:val="FF0000"/>
          <w:sz w:val="18"/>
          <w:szCs w:val="18"/>
        </w:rPr>
        <w:t>(Ek</w:t>
      </w:r>
      <w:r w:rsidR="007D08A1" w:rsidRPr="00943E5B">
        <w:rPr>
          <w:rFonts w:eastAsia="ヒラギノ明朝 Pro W3"/>
          <w:b/>
          <w:color w:val="FF0000"/>
          <w:sz w:val="18"/>
          <w:szCs w:val="18"/>
        </w:rPr>
        <w:t>:</w:t>
      </w:r>
      <w:r w:rsidR="007D08A1">
        <w:rPr>
          <w:rFonts w:eastAsia="ヒラギノ明朝 Pro W3"/>
          <w:b/>
          <w:color w:val="FF0000"/>
          <w:sz w:val="18"/>
          <w:szCs w:val="18"/>
        </w:rPr>
        <w:t xml:space="preserve"> </w:t>
      </w:r>
      <w:r w:rsidR="007D08A1" w:rsidRPr="00943E5B">
        <w:rPr>
          <w:rFonts w:eastAsia="ヒラギノ明朝 Pro W3"/>
          <w:b/>
          <w:color w:val="FF0000"/>
          <w:sz w:val="18"/>
          <w:szCs w:val="18"/>
        </w:rPr>
        <w:t>RG-</w:t>
      </w:r>
      <w:proofErr w:type="gramStart"/>
      <w:r w:rsidR="007D08A1" w:rsidRPr="00EC52D0">
        <w:rPr>
          <w:b/>
          <w:bCs/>
          <w:color w:val="FF0000"/>
          <w:sz w:val="18"/>
          <w:szCs w:val="18"/>
        </w:rPr>
        <w:t>24/12/2014</w:t>
      </w:r>
      <w:proofErr w:type="gramEnd"/>
      <w:r w:rsidR="007D08A1" w:rsidRPr="00EC52D0">
        <w:rPr>
          <w:b/>
          <w:bCs/>
          <w:color w:val="FF0000"/>
          <w:sz w:val="18"/>
          <w:szCs w:val="18"/>
        </w:rPr>
        <w:t xml:space="preserve">-29215 </w:t>
      </w:r>
      <w:r w:rsidR="007D08A1" w:rsidRPr="00EC52D0">
        <w:rPr>
          <w:rFonts w:eastAsia="ヒラギノ明朝 Pro W3"/>
          <w:b/>
          <w:color w:val="FF0000"/>
          <w:sz w:val="18"/>
          <w:szCs w:val="18"/>
        </w:rPr>
        <w:t xml:space="preserve"> </w:t>
      </w:r>
      <w:r w:rsidR="007D08A1">
        <w:rPr>
          <w:rFonts w:eastAsia="ヒラギノ明朝 Pro W3"/>
          <w:b/>
          <w:color w:val="FF0000"/>
          <w:sz w:val="18"/>
          <w:szCs w:val="18"/>
        </w:rPr>
        <w:t>/ 14-a md. Yürürlük: 24/12/2014</w:t>
      </w:r>
      <w:r w:rsidR="007D08A1" w:rsidRPr="00943E5B">
        <w:rPr>
          <w:rFonts w:eastAsia="ヒラギノ明朝 Pro W3"/>
          <w:b/>
          <w:color w:val="FF0000"/>
          <w:sz w:val="18"/>
          <w:szCs w:val="18"/>
        </w:rPr>
        <w:t>)</w:t>
      </w:r>
      <w:r w:rsidR="007D08A1" w:rsidRPr="00943E5B">
        <w:rPr>
          <w:color w:val="FF0000"/>
          <w:sz w:val="18"/>
          <w:szCs w:val="18"/>
        </w:rPr>
        <w:t xml:space="preserve"> </w:t>
      </w:r>
      <w:r w:rsidR="00943E5B" w:rsidRPr="00943E5B">
        <w:rPr>
          <w:color w:val="FF0000"/>
          <w:sz w:val="18"/>
          <w:szCs w:val="18"/>
        </w:rPr>
        <w:t>(Sağlık Bakanlığı tarafından hastanede kullanılmasına izin verilen yurtdışı ilaçların dışında kalan Yurtdışı İlaçlar hariç)</w:t>
      </w:r>
    </w:p>
    <w:p w:rsidR="00BD4188" w:rsidRPr="0098164A" w:rsidRDefault="00BD4188" w:rsidP="00BD4188">
      <w:pPr>
        <w:ind w:firstLine="709"/>
        <w:jc w:val="both"/>
        <w:outlineLvl w:val="4"/>
        <w:rPr>
          <w:sz w:val="18"/>
          <w:szCs w:val="18"/>
        </w:rPr>
      </w:pPr>
      <w:r w:rsidRPr="0098164A">
        <w:rPr>
          <w:sz w:val="18"/>
          <w:szCs w:val="18"/>
        </w:rPr>
        <w:lastRenderedPageBreak/>
        <w:t>(2) Yatarak tedavilerde Kurumla sözleşmeli resmi sağlık kurumları tarafından temin edilemeyen ilaçlar için düzenlenen reçetelerde “Eczanemizde Yoktur, Yatan Hasta” ibaresi ve başhekimlik onayının bulunması zorunludur.</w:t>
      </w:r>
      <w:r w:rsidR="007D08A1" w:rsidRPr="007D08A1">
        <w:rPr>
          <w:rFonts w:eastAsia="ヒラギノ明朝 Pro W3"/>
          <w:b/>
          <w:color w:val="FF0000"/>
          <w:sz w:val="18"/>
          <w:szCs w:val="18"/>
        </w:rPr>
        <w:t xml:space="preserve"> </w:t>
      </w:r>
      <w:r w:rsidR="007D08A1">
        <w:rPr>
          <w:rFonts w:eastAsia="ヒラギノ明朝 Pro W3"/>
          <w:b/>
          <w:color w:val="FF0000"/>
          <w:sz w:val="18"/>
          <w:szCs w:val="18"/>
        </w:rPr>
        <w:t>(Ek</w:t>
      </w:r>
      <w:r w:rsidR="007D08A1" w:rsidRPr="00943E5B">
        <w:rPr>
          <w:rFonts w:eastAsia="ヒラギノ明朝 Pro W3"/>
          <w:b/>
          <w:color w:val="FF0000"/>
          <w:sz w:val="18"/>
          <w:szCs w:val="18"/>
        </w:rPr>
        <w:t>:</w:t>
      </w:r>
      <w:r w:rsidR="007D08A1">
        <w:rPr>
          <w:rFonts w:eastAsia="ヒラギノ明朝 Pro W3"/>
          <w:b/>
          <w:color w:val="FF0000"/>
          <w:sz w:val="18"/>
          <w:szCs w:val="18"/>
        </w:rPr>
        <w:t xml:space="preserve"> </w:t>
      </w:r>
      <w:r w:rsidR="007D08A1" w:rsidRPr="00943E5B">
        <w:rPr>
          <w:rFonts w:eastAsia="ヒラギノ明朝 Pro W3"/>
          <w:b/>
          <w:color w:val="FF0000"/>
          <w:sz w:val="18"/>
          <w:szCs w:val="18"/>
        </w:rPr>
        <w:t>RG-</w:t>
      </w:r>
      <w:proofErr w:type="gramStart"/>
      <w:r w:rsidR="007D08A1" w:rsidRPr="00EC52D0">
        <w:rPr>
          <w:b/>
          <w:bCs/>
          <w:color w:val="FF0000"/>
          <w:sz w:val="18"/>
          <w:szCs w:val="18"/>
        </w:rPr>
        <w:t>24/12/2014</w:t>
      </w:r>
      <w:proofErr w:type="gramEnd"/>
      <w:r w:rsidR="007D08A1" w:rsidRPr="00EC52D0">
        <w:rPr>
          <w:b/>
          <w:bCs/>
          <w:color w:val="FF0000"/>
          <w:sz w:val="18"/>
          <w:szCs w:val="18"/>
        </w:rPr>
        <w:t>-29215</w:t>
      </w:r>
      <w:r w:rsidR="007D08A1" w:rsidRPr="00EC52D0">
        <w:rPr>
          <w:rFonts w:eastAsia="ヒラギノ明朝 Pro W3"/>
          <w:b/>
          <w:color w:val="FF0000"/>
          <w:sz w:val="18"/>
          <w:szCs w:val="18"/>
        </w:rPr>
        <w:t xml:space="preserve"> </w:t>
      </w:r>
      <w:r w:rsidR="007D08A1" w:rsidRPr="00943E5B">
        <w:rPr>
          <w:rFonts w:eastAsia="ヒラギノ明朝 Pro W3"/>
          <w:b/>
          <w:color w:val="FF0000"/>
          <w:sz w:val="18"/>
          <w:szCs w:val="18"/>
        </w:rPr>
        <w:t>/14-</w:t>
      </w:r>
      <w:r w:rsidR="007D08A1">
        <w:rPr>
          <w:rFonts w:eastAsia="ヒラギノ明朝 Pro W3"/>
          <w:b/>
          <w:color w:val="FF0000"/>
          <w:sz w:val="18"/>
          <w:szCs w:val="18"/>
        </w:rPr>
        <w:t>b</w:t>
      </w:r>
      <w:r w:rsidR="007D08A1" w:rsidRPr="00943E5B">
        <w:rPr>
          <w:rFonts w:eastAsia="ヒラギノ明朝 Pro W3"/>
          <w:b/>
          <w:color w:val="FF0000"/>
          <w:sz w:val="18"/>
          <w:szCs w:val="18"/>
        </w:rPr>
        <w:t xml:space="preserve"> md. Yürürlük:</w:t>
      </w:r>
      <w:r w:rsidR="007D08A1" w:rsidRPr="00F906F2">
        <w:rPr>
          <w:rFonts w:eastAsia="ヒラギノ明朝 Pro W3"/>
          <w:b/>
          <w:color w:val="FF0000"/>
          <w:sz w:val="18"/>
          <w:szCs w:val="18"/>
        </w:rPr>
        <w:t xml:space="preserve"> </w:t>
      </w:r>
      <w:r w:rsidR="007D08A1">
        <w:rPr>
          <w:rFonts w:eastAsia="ヒラギノ明朝 Pro W3"/>
          <w:b/>
          <w:color w:val="FF0000"/>
          <w:sz w:val="18"/>
          <w:szCs w:val="18"/>
        </w:rPr>
        <w:t>24/12/2014</w:t>
      </w:r>
      <w:r w:rsidR="007D08A1" w:rsidRPr="00943E5B">
        <w:rPr>
          <w:rFonts w:eastAsia="ヒラギノ明朝 Pro W3"/>
          <w:b/>
          <w:color w:val="FF0000"/>
          <w:sz w:val="18"/>
          <w:szCs w:val="18"/>
        </w:rPr>
        <w:t>)</w:t>
      </w:r>
      <w:r w:rsidR="00790D13" w:rsidRPr="00790D13">
        <w:rPr>
          <w:color w:val="FF0000"/>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w:t>
      </w:r>
      <w:r w:rsidR="00790D13">
        <w:rPr>
          <w:color w:val="FF0000"/>
          <w:sz w:val="18"/>
          <w:szCs w:val="18"/>
        </w:rPr>
        <w:t>unlu değildir.</w:t>
      </w:r>
      <w:r w:rsidR="00790D13" w:rsidRPr="00790D13">
        <w:rPr>
          <w:color w:val="FF0000"/>
          <w:sz w:val="18"/>
          <w:szCs w:val="18"/>
        </w:rPr>
        <w:t xml:space="preserve">                                                                                                                                                                 </w:t>
      </w:r>
    </w:p>
    <w:p w:rsidR="00BD4188" w:rsidRPr="00FC36DD" w:rsidRDefault="00BD4188" w:rsidP="00BD4188">
      <w:pPr>
        <w:ind w:firstLine="709"/>
        <w:jc w:val="both"/>
        <w:outlineLvl w:val="4"/>
        <w:rPr>
          <w:sz w:val="18"/>
          <w:szCs w:val="18"/>
        </w:rPr>
      </w:pPr>
      <w:r w:rsidRPr="0098164A">
        <w:rPr>
          <w:sz w:val="18"/>
          <w:szCs w:val="18"/>
        </w:rPr>
        <w:t>(3)</w:t>
      </w:r>
      <w:r w:rsidR="00790D13" w:rsidRPr="00790D13">
        <w:rPr>
          <w:rFonts w:eastAsia="ヒラギノ明朝 Pro W3"/>
          <w:b/>
          <w:color w:val="FF0000"/>
          <w:sz w:val="18"/>
          <w:szCs w:val="18"/>
        </w:rPr>
        <w:t xml:space="preserve"> </w:t>
      </w:r>
      <w:r w:rsidRPr="0098164A">
        <w:rPr>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7D08A1">
        <w:rPr>
          <w:rFonts w:eastAsia="ヒラギノ明朝 Pro W3"/>
          <w:b/>
          <w:color w:val="FF0000"/>
          <w:sz w:val="18"/>
          <w:szCs w:val="18"/>
        </w:rPr>
        <w:t xml:space="preserve"> </w:t>
      </w:r>
      <w:r w:rsidR="007D08A1">
        <w:rPr>
          <w:rFonts w:eastAsia="ヒラギノ明朝 Pro W3"/>
          <w:b/>
          <w:color w:val="FF0000"/>
          <w:sz w:val="18"/>
          <w:szCs w:val="18"/>
        </w:rPr>
        <w:t>(Ek</w:t>
      </w:r>
      <w:r w:rsidR="007D08A1" w:rsidRPr="00943E5B">
        <w:rPr>
          <w:rFonts w:eastAsia="ヒラギノ明朝 Pro W3"/>
          <w:b/>
          <w:color w:val="FF0000"/>
          <w:sz w:val="18"/>
          <w:szCs w:val="18"/>
        </w:rPr>
        <w:t>:</w:t>
      </w:r>
      <w:r w:rsidR="007D08A1">
        <w:rPr>
          <w:rFonts w:eastAsia="ヒラギノ明朝 Pro W3"/>
          <w:b/>
          <w:color w:val="FF0000"/>
          <w:sz w:val="18"/>
          <w:szCs w:val="18"/>
        </w:rPr>
        <w:t xml:space="preserve"> </w:t>
      </w:r>
      <w:r w:rsidR="007D08A1" w:rsidRPr="00943E5B">
        <w:rPr>
          <w:rFonts w:eastAsia="ヒラギノ明朝 Pro W3"/>
          <w:b/>
          <w:color w:val="FF0000"/>
          <w:sz w:val="18"/>
          <w:szCs w:val="18"/>
        </w:rPr>
        <w:t>RG-</w:t>
      </w:r>
      <w:proofErr w:type="gramStart"/>
      <w:r w:rsidR="007D08A1" w:rsidRPr="00EC52D0">
        <w:rPr>
          <w:b/>
          <w:bCs/>
          <w:color w:val="FF0000"/>
          <w:sz w:val="18"/>
          <w:szCs w:val="18"/>
        </w:rPr>
        <w:t>24/12/2014</w:t>
      </w:r>
      <w:proofErr w:type="gramEnd"/>
      <w:r w:rsidR="007D08A1" w:rsidRPr="00EC52D0">
        <w:rPr>
          <w:b/>
          <w:bCs/>
          <w:color w:val="FF0000"/>
          <w:sz w:val="18"/>
          <w:szCs w:val="18"/>
        </w:rPr>
        <w:t xml:space="preserve">-29215 </w:t>
      </w:r>
      <w:r w:rsidR="007D08A1" w:rsidRPr="00EC52D0">
        <w:rPr>
          <w:rFonts w:eastAsia="ヒラギノ明朝 Pro W3"/>
          <w:b/>
          <w:color w:val="FF0000"/>
          <w:sz w:val="18"/>
          <w:szCs w:val="18"/>
        </w:rPr>
        <w:t xml:space="preserve"> </w:t>
      </w:r>
      <w:r w:rsidR="007D08A1" w:rsidRPr="00943E5B">
        <w:rPr>
          <w:rFonts w:eastAsia="ヒラギノ明朝 Pro W3"/>
          <w:b/>
          <w:color w:val="FF0000"/>
          <w:sz w:val="18"/>
          <w:szCs w:val="18"/>
        </w:rPr>
        <w:t>/ 14-</w:t>
      </w:r>
      <w:r w:rsidR="007D08A1">
        <w:rPr>
          <w:rFonts w:eastAsia="ヒラギノ明朝 Pro W3"/>
          <w:b/>
          <w:color w:val="FF0000"/>
          <w:sz w:val="18"/>
          <w:szCs w:val="18"/>
        </w:rPr>
        <w:t>c</w:t>
      </w:r>
      <w:r w:rsidR="007D08A1" w:rsidRPr="00943E5B">
        <w:rPr>
          <w:rFonts w:eastAsia="ヒラギノ明朝 Pro W3"/>
          <w:b/>
          <w:color w:val="FF0000"/>
          <w:sz w:val="18"/>
          <w:szCs w:val="18"/>
        </w:rPr>
        <w:t xml:space="preserve"> md. Yürürlük:</w:t>
      </w:r>
      <w:r w:rsidR="007D08A1" w:rsidRPr="00F906F2">
        <w:rPr>
          <w:rFonts w:eastAsia="ヒラギノ明朝 Pro W3"/>
          <w:b/>
          <w:color w:val="FF0000"/>
          <w:sz w:val="18"/>
          <w:szCs w:val="18"/>
        </w:rPr>
        <w:t xml:space="preserve"> </w:t>
      </w:r>
      <w:r w:rsidR="007D08A1">
        <w:rPr>
          <w:rFonts w:eastAsia="ヒラギノ明朝 Pro W3"/>
          <w:b/>
          <w:color w:val="FF0000"/>
          <w:sz w:val="18"/>
          <w:szCs w:val="18"/>
        </w:rPr>
        <w:t>24/12/2014</w:t>
      </w:r>
      <w:r w:rsidR="007D08A1" w:rsidRPr="00943E5B">
        <w:rPr>
          <w:rFonts w:eastAsia="ヒラギノ明朝 Pro W3"/>
          <w:b/>
          <w:color w:val="FF0000"/>
          <w:sz w:val="18"/>
          <w:szCs w:val="18"/>
        </w:rPr>
        <w:t>)</w:t>
      </w:r>
      <w:r w:rsidR="007D08A1" w:rsidRPr="0098164A">
        <w:rPr>
          <w:sz w:val="18"/>
          <w:szCs w:val="18"/>
        </w:rPr>
        <w:t xml:space="preserve"> </w:t>
      </w:r>
      <w:r w:rsidR="00790D13">
        <w:rPr>
          <w:sz w:val="18"/>
          <w:szCs w:val="18"/>
        </w:rPr>
        <w:t xml:space="preserve"> </w:t>
      </w:r>
      <w:r w:rsidR="00790D13" w:rsidRPr="00790D13">
        <w:rPr>
          <w:color w:val="FF0000"/>
          <w:sz w:val="18"/>
          <w:szCs w:val="18"/>
        </w:rPr>
        <w:t>(Yurtdışı İlaçlar ve ara ödemede olan ilaçlar hariç)</w:t>
      </w:r>
      <w:r w:rsidRPr="0098164A">
        <w:rPr>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Pr>
          <w:sz w:val="18"/>
          <w:szCs w:val="18"/>
        </w:rPr>
        <w:t xml:space="preserve"> </w:t>
      </w:r>
      <w:r w:rsidR="004E2C54" w:rsidRPr="00FC36DD">
        <w:rPr>
          <w:b/>
          <w:color w:val="FF0000"/>
          <w:sz w:val="18"/>
          <w:szCs w:val="18"/>
        </w:rPr>
        <w:t>(</w:t>
      </w:r>
      <w:proofErr w:type="gramStart"/>
      <w:r w:rsidR="004E2C54" w:rsidRPr="00FC36DD">
        <w:rPr>
          <w:b/>
          <w:color w:val="FF0000"/>
          <w:sz w:val="18"/>
          <w:szCs w:val="18"/>
        </w:rPr>
        <w:t>Değişik:RG</w:t>
      </w:r>
      <w:proofErr w:type="gramEnd"/>
      <w:r w:rsidR="004E2C54" w:rsidRPr="00FC36DD">
        <w:rPr>
          <w:b/>
          <w:color w:val="FF0000"/>
          <w:sz w:val="18"/>
          <w:szCs w:val="18"/>
        </w:rPr>
        <w:t>-</w:t>
      </w:r>
      <w:r w:rsidR="00014A98">
        <w:rPr>
          <w:b/>
          <w:color w:val="FF0000"/>
          <w:sz w:val="18"/>
          <w:szCs w:val="18"/>
        </w:rPr>
        <w:t>21/04/2015-29333</w:t>
      </w:r>
      <w:r w:rsidR="004E2C54" w:rsidRPr="00FC36DD">
        <w:rPr>
          <w:b/>
          <w:color w:val="FF0000"/>
          <w:sz w:val="18"/>
          <w:szCs w:val="18"/>
        </w:rPr>
        <w:t>/</w:t>
      </w:r>
      <w:r w:rsidR="004E2C54">
        <w:rPr>
          <w:b/>
          <w:color w:val="FF0000"/>
          <w:sz w:val="18"/>
          <w:szCs w:val="18"/>
        </w:rPr>
        <w:t>9-a</w:t>
      </w:r>
      <w:r w:rsidR="004E2C54" w:rsidRPr="00FC36DD">
        <w:rPr>
          <w:b/>
          <w:color w:val="FF0000"/>
          <w:sz w:val="18"/>
          <w:szCs w:val="18"/>
        </w:rPr>
        <w:t xml:space="preserve"> md. Yürürlük:</w:t>
      </w:r>
      <w:r w:rsidR="00E47522">
        <w:rPr>
          <w:b/>
          <w:color w:val="FF0000"/>
          <w:sz w:val="18"/>
          <w:szCs w:val="18"/>
        </w:rPr>
        <w:t>0</w:t>
      </w:r>
      <w:r w:rsidR="004E2C54" w:rsidRPr="00FC36DD">
        <w:rPr>
          <w:b/>
          <w:color w:val="FF0000"/>
          <w:sz w:val="18"/>
          <w:szCs w:val="18"/>
        </w:rPr>
        <w:t>1/</w:t>
      </w:r>
      <w:r w:rsidR="00E47522">
        <w:rPr>
          <w:b/>
          <w:color w:val="FF0000"/>
          <w:sz w:val="18"/>
          <w:szCs w:val="18"/>
        </w:rPr>
        <w:t>0</w:t>
      </w:r>
      <w:r w:rsidR="004E2C54">
        <w:rPr>
          <w:b/>
          <w:color w:val="FF0000"/>
          <w:sz w:val="18"/>
          <w:szCs w:val="18"/>
        </w:rPr>
        <w:t>7</w:t>
      </w:r>
      <w:r w:rsidR="004E2C54" w:rsidRPr="00FC36DD">
        <w:rPr>
          <w:b/>
          <w:color w:val="FF0000"/>
          <w:sz w:val="18"/>
          <w:szCs w:val="18"/>
        </w:rPr>
        <w:t>/2015)</w:t>
      </w:r>
      <w:r w:rsidR="004E2C54">
        <w:rPr>
          <w:b/>
          <w:color w:val="FF0000"/>
          <w:sz w:val="18"/>
          <w:szCs w:val="18"/>
        </w:rPr>
        <w:t xml:space="preserve"> </w:t>
      </w:r>
      <w:r w:rsidRPr="00FC36DD">
        <w:rPr>
          <w:strike/>
          <w:sz w:val="18"/>
          <w:szCs w:val="18"/>
        </w:rPr>
        <w:t xml:space="preserve">Ancak tanıya dayalı işlem kapsamında olan ilaçlar için mahsup edilen tutarlar iade edilmez. </w:t>
      </w:r>
      <w:r w:rsidR="00FC36DD" w:rsidRPr="00FC36DD">
        <w:rPr>
          <w:color w:val="FF0000"/>
          <w:sz w:val="18"/>
          <w:szCs w:val="18"/>
        </w:rPr>
        <w:t xml:space="preserve">Ancak tanıya dayalı işlem kapsamında olan ilaçlar ile </w:t>
      </w:r>
      <w:proofErr w:type="gramStart"/>
      <w:r w:rsidR="00FC36DD" w:rsidRPr="00FC36DD">
        <w:rPr>
          <w:color w:val="FF0000"/>
          <w:sz w:val="18"/>
          <w:szCs w:val="18"/>
        </w:rPr>
        <w:t>1/7/2015</w:t>
      </w:r>
      <w:proofErr w:type="gramEnd"/>
      <w:r w:rsidR="00FC36DD" w:rsidRPr="00FC36DD">
        <w:rPr>
          <w:color w:val="FF0000"/>
          <w:sz w:val="18"/>
          <w:szCs w:val="18"/>
        </w:rPr>
        <w:t xml:space="preserve">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FC36DD">
        <w:rPr>
          <w:sz w:val="18"/>
          <w:szCs w:val="18"/>
        </w:rPr>
        <w:t>.</w:t>
      </w:r>
      <w:r w:rsidR="00FC36DD" w:rsidRPr="00FC36DD">
        <w:t xml:space="preserve"> </w:t>
      </w:r>
      <w:r w:rsidR="00FC36DD" w:rsidRPr="00FC36DD">
        <w:rPr>
          <w:sz w:val="18"/>
          <w:szCs w:val="18"/>
        </w:rPr>
        <w:t>Tedavinin devam ettiği durumlarda “doz” bitiminde yeniden reçete yazılması mümkündür.</w:t>
      </w:r>
    </w:p>
    <w:p w:rsidR="00BD4188" w:rsidRPr="00D35247" w:rsidRDefault="00BD4188" w:rsidP="000B099C">
      <w:pPr>
        <w:spacing w:line="240" w:lineRule="atLeast"/>
        <w:ind w:firstLine="709"/>
        <w:jc w:val="both"/>
        <w:rPr>
          <w:color w:val="FF0000"/>
          <w:sz w:val="18"/>
          <w:szCs w:val="18"/>
        </w:rPr>
      </w:pPr>
      <w:r w:rsidRPr="0098164A">
        <w:rPr>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Pr>
          <w:sz w:val="18"/>
          <w:szCs w:val="18"/>
        </w:rPr>
        <w:t xml:space="preserve"> </w:t>
      </w:r>
      <w:r w:rsidR="000C7C9C" w:rsidRPr="000C7C9C">
        <w:rPr>
          <w:b/>
          <w:color w:val="FF0000"/>
          <w:sz w:val="18"/>
          <w:szCs w:val="18"/>
        </w:rPr>
        <w:t>(</w:t>
      </w:r>
      <w:proofErr w:type="gramStart"/>
      <w:r w:rsidR="000C7C9C" w:rsidRPr="000C7C9C">
        <w:rPr>
          <w:b/>
          <w:color w:val="FF0000"/>
          <w:sz w:val="18"/>
          <w:szCs w:val="18"/>
        </w:rPr>
        <w:t>Ek:RG</w:t>
      </w:r>
      <w:proofErr w:type="gramEnd"/>
      <w:r w:rsidR="000C7C9C" w:rsidRPr="000C7C9C">
        <w:rPr>
          <w:b/>
          <w:color w:val="FF0000"/>
          <w:sz w:val="18"/>
          <w:szCs w:val="18"/>
        </w:rPr>
        <w:t>-</w:t>
      </w:r>
      <w:r w:rsidR="00014A98">
        <w:rPr>
          <w:b/>
          <w:color w:val="FF0000"/>
          <w:sz w:val="18"/>
          <w:szCs w:val="18"/>
        </w:rPr>
        <w:t>21/04/2015-29333</w:t>
      </w:r>
      <w:r w:rsidR="000C7C9C" w:rsidRPr="000C7C9C">
        <w:rPr>
          <w:b/>
          <w:color w:val="FF0000"/>
          <w:sz w:val="18"/>
          <w:szCs w:val="18"/>
        </w:rPr>
        <w:t>/</w:t>
      </w:r>
      <w:r w:rsidR="000C7C9C">
        <w:rPr>
          <w:b/>
          <w:color w:val="FF0000"/>
          <w:sz w:val="18"/>
          <w:szCs w:val="18"/>
        </w:rPr>
        <w:t>9-b</w:t>
      </w:r>
      <w:r w:rsidR="000C7C9C" w:rsidRPr="000C7C9C">
        <w:rPr>
          <w:b/>
          <w:color w:val="FF0000"/>
          <w:sz w:val="18"/>
          <w:szCs w:val="18"/>
        </w:rPr>
        <w:t>md.Yürürlük:</w:t>
      </w:r>
      <w:r w:rsidR="00E47522">
        <w:rPr>
          <w:b/>
          <w:color w:val="FF0000"/>
          <w:sz w:val="18"/>
          <w:szCs w:val="18"/>
        </w:rPr>
        <w:t>0</w:t>
      </w:r>
      <w:r w:rsidR="000C7C9C">
        <w:rPr>
          <w:b/>
          <w:color w:val="FF0000"/>
          <w:sz w:val="18"/>
          <w:szCs w:val="18"/>
        </w:rPr>
        <w:t>1</w:t>
      </w:r>
      <w:r w:rsidR="000C7C9C" w:rsidRPr="000C7C9C">
        <w:rPr>
          <w:b/>
          <w:color w:val="FF0000"/>
          <w:sz w:val="18"/>
          <w:szCs w:val="18"/>
        </w:rPr>
        <w:t>/</w:t>
      </w:r>
      <w:r w:rsidR="00E47522">
        <w:rPr>
          <w:b/>
          <w:color w:val="FF0000"/>
          <w:sz w:val="18"/>
          <w:szCs w:val="18"/>
        </w:rPr>
        <w:t>0</w:t>
      </w:r>
      <w:r w:rsidR="000C7C9C">
        <w:rPr>
          <w:b/>
          <w:color w:val="FF0000"/>
          <w:sz w:val="18"/>
          <w:szCs w:val="18"/>
        </w:rPr>
        <w:t>7</w:t>
      </w:r>
      <w:r w:rsidR="000C7C9C" w:rsidRPr="000C7C9C">
        <w:rPr>
          <w:b/>
          <w:color w:val="FF0000"/>
          <w:sz w:val="18"/>
          <w:szCs w:val="18"/>
        </w:rPr>
        <w:t>/2015)</w:t>
      </w:r>
      <w:r w:rsidR="000C7C9C">
        <w:rPr>
          <w:b/>
          <w:color w:val="FF0000"/>
          <w:sz w:val="18"/>
          <w:szCs w:val="18"/>
        </w:rPr>
        <w:t xml:space="preserve"> </w:t>
      </w:r>
      <w:r w:rsidR="00D35247" w:rsidRPr="00D35247">
        <w:rPr>
          <w:color w:val="FF0000"/>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98164A" w:rsidRDefault="00BD4188" w:rsidP="000B099C">
      <w:pPr>
        <w:ind w:firstLine="709"/>
        <w:jc w:val="both"/>
        <w:outlineLvl w:val="4"/>
        <w:rPr>
          <w:sz w:val="18"/>
          <w:szCs w:val="18"/>
        </w:rPr>
      </w:pPr>
      <w:r w:rsidRPr="0098164A">
        <w:rPr>
          <w:sz w:val="18"/>
          <w:szCs w:val="18"/>
        </w:rPr>
        <w:t>(5) Taburcu olan hastalara reçetelendirilecek ilaçlar, ayakta tedavi kapsamında değerlendirilir.</w:t>
      </w:r>
    </w:p>
    <w:p w:rsidR="00BD4188" w:rsidRPr="0098164A" w:rsidRDefault="00BD4188" w:rsidP="000B099C">
      <w:pPr>
        <w:ind w:firstLine="709"/>
        <w:jc w:val="both"/>
        <w:outlineLvl w:val="4"/>
        <w:rPr>
          <w:sz w:val="18"/>
          <w:szCs w:val="18"/>
        </w:rPr>
      </w:pPr>
      <w:r w:rsidRPr="0098164A">
        <w:rPr>
          <w:sz w:val="18"/>
          <w:szCs w:val="18"/>
        </w:rPr>
        <w:t>(6) Robotik kemoterapi ünitesi olan sağlık tesislerinde kemoterapi ilaçlarının hastaya kullanılan miktar kadarının fatura edilmesi mümkündür. Uygulamanın esasları Kurumun resmi internet sitesinde duyurulur.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 xml:space="preserve">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w:t>
      </w:r>
      <w:proofErr w:type="gramStart"/>
      <w:r w:rsidRPr="0098164A">
        <w:rPr>
          <w:sz w:val="18"/>
          <w:szCs w:val="18"/>
        </w:rPr>
        <w:t>branştan</w:t>
      </w:r>
      <w:proofErr w:type="gramEnd"/>
      <w:r w:rsidRPr="0098164A">
        <w:rPr>
          <w:sz w:val="18"/>
          <w:szCs w:val="18"/>
        </w:rPr>
        <w:t xml:space="preserve">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lastRenderedPageBreak/>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proofErr w:type="gramStart"/>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proofErr w:type="gramEnd"/>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proofErr w:type="gramStart"/>
      <w:r w:rsidR="009C26B2">
        <w:rPr>
          <w:rFonts w:eastAsiaTheme="minorEastAsia" w:cstheme="minorBidi"/>
          <w:b/>
          <w:sz w:val="18"/>
          <w:szCs w:val="18"/>
        </w:rPr>
        <w:t>24</w:t>
      </w:r>
      <w:r w:rsidR="0012538B">
        <w:rPr>
          <w:rFonts w:eastAsiaTheme="minorEastAsia" w:cstheme="minorBidi"/>
          <w:b/>
          <w:sz w:val="18"/>
          <w:szCs w:val="18"/>
        </w:rPr>
        <w:t>/12/2013</w:t>
      </w:r>
      <w:proofErr w:type="gramEnd"/>
      <w:r w:rsidR="0012538B">
        <w:rPr>
          <w:rFonts w:eastAsiaTheme="minorEastAsia" w:cstheme="minorBidi"/>
          <w:b/>
          <w:sz w:val="18"/>
          <w:szCs w:val="18"/>
        </w:rPr>
        <w:t>-</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lastRenderedPageBreak/>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proofErr w:type="gramStart"/>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roofErr w:type="gramEnd"/>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proofErr w:type="gramStart"/>
      <w:r w:rsidR="006F0DA8">
        <w:rPr>
          <w:rFonts w:eastAsiaTheme="minorEastAsia"/>
          <w:b/>
          <w:color w:val="FF0000"/>
          <w:sz w:val="18"/>
          <w:szCs w:val="18"/>
        </w:rPr>
        <w:t>30/08/2014</w:t>
      </w:r>
      <w:proofErr w:type="gramEnd"/>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proofErr w:type="gramStart"/>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proofErr w:type="gramEnd"/>
      <w:r w:rsidRPr="0098164A">
        <w:rPr>
          <w:sz w:val="18"/>
          <w:szCs w:val="18"/>
        </w:rPr>
        <w:t>(</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50"/>
      <w:r w:rsidRPr="0098164A">
        <w:rPr>
          <w:rFonts w:ascii="Times New Roman" w:hAnsi="Times New Roman" w:cs="Times New Roman"/>
          <w:color w:val="auto"/>
          <w:sz w:val="18"/>
          <w:szCs w:val="18"/>
        </w:rPr>
        <w:lastRenderedPageBreak/>
        <w:t>4.1.7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Sadece </w:t>
      </w:r>
      <w:r w:rsidR="00C01428" w:rsidRPr="0098164A">
        <w:rPr>
          <w:rFonts w:ascii="Times New Roman" w:hAnsi="Times New Roman" w:cs="Times New Roman"/>
          <w:color w:val="auto"/>
          <w:sz w:val="18"/>
          <w:szCs w:val="18"/>
        </w:rPr>
        <w:t>yatan hastalara kullanımı halinde bedelleri ödenecek i</w:t>
      </w:r>
      <w:r w:rsidRPr="0098164A">
        <w:rPr>
          <w:rFonts w:ascii="Times New Roman" w:hAnsi="Times New Roman" w:cs="Times New Roman"/>
          <w:color w:val="auto"/>
          <w:sz w:val="18"/>
          <w:szCs w:val="18"/>
        </w:rPr>
        <w:t>laçlar (</w:t>
      </w:r>
      <w:r w:rsidR="00755F67" w:rsidRPr="0098164A">
        <w:rPr>
          <w:rFonts w:ascii="Times New Roman" w:hAnsi="Times New Roman" w:cs="Times New Roman"/>
          <w:color w:val="auto"/>
          <w:sz w:val="18"/>
          <w:szCs w:val="18"/>
        </w:rPr>
        <w:t>EK-4/G</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(1) SUT eki “Sadece Yatan Hastalarda Kullanımı Halinde Bedelleri Ödenecek İlaçlar Listesi</w:t>
      </w:r>
      <w:r w:rsidR="009D19D6" w:rsidRPr="0098164A">
        <w:rPr>
          <w:sz w:val="18"/>
          <w:szCs w:val="18"/>
        </w:rPr>
        <w:t xml:space="preserve">” </w:t>
      </w:r>
      <w:r w:rsidR="00AB1BC1" w:rsidRPr="0098164A">
        <w:rPr>
          <w:sz w:val="18"/>
          <w:szCs w:val="18"/>
        </w:rPr>
        <w:t>nde</w:t>
      </w:r>
      <w:r w:rsidRPr="0098164A">
        <w:rPr>
          <w:sz w:val="18"/>
          <w:szCs w:val="18"/>
        </w:rPr>
        <w:t xml:space="preserve"> (</w:t>
      </w:r>
      <w:r w:rsidR="00755F67" w:rsidRPr="0098164A">
        <w:rPr>
          <w:sz w:val="18"/>
          <w:szCs w:val="18"/>
        </w:rPr>
        <w:t>EK-4/G</w:t>
      </w:r>
      <w:r w:rsidRPr="0098164A">
        <w:rPr>
          <w:sz w:val="18"/>
          <w:szCs w:val="18"/>
        </w:rPr>
        <w:t>) yer alan ilaçlar (anestezikler dâhil), sadece sağlık kurumlarında yatan hastalarda ve/veya özel düzenlemeler saklı kalmak kaydıyla günübirlik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3"/>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w:t>
      </w:r>
      <w:proofErr w:type="gramStart"/>
      <w:r w:rsidRPr="00D72479">
        <w:rPr>
          <w:b/>
          <w:color w:val="FF0000"/>
          <w:sz w:val="18"/>
          <w:szCs w:val="18"/>
        </w:rPr>
        <w:t>Ek:RG</w:t>
      </w:r>
      <w:proofErr w:type="gramEnd"/>
      <w:r w:rsidRPr="00D72479">
        <w:rPr>
          <w:b/>
          <w:color w:val="FF0000"/>
          <w:sz w:val="18"/>
          <w:szCs w:val="18"/>
        </w:rPr>
        <w:t>-</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1B0A71" w:rsidRDefault="00857DA8" w:rsidP="001C18B1">
      <w:pPr>
        <w:ind w:firstLine="426"/>
        <w:jc w:val="both"/>
        <w:rPr>
          <w:strike/>
          <w:color w:val="FF0000"/>
          <w:sz w:val="18"/>
          <w:szCs w:val="18"/>
        </w:rPr>
      </w:pPr>
      <w:bookmarkStart w:id="596" w:name="_Toc351975255"/>
      <w:r w:rsidRPr="001C18B1">
        <w:rPr>
          <w:b/>
          <w:sz w:val="18"/>
          <w:szCs w:val="18"/>
        </w:rPr>
        <w:t>4.2.1</w:t>
      </w:r>
      <w:r w:rsidR="008F131A" w:rsidRPr="0098164A">
        <w:rPr>
          <w:sz w:val="18"/>
          <w:szCs w:val="18"/>
        </w:rPr>
        <w:t xml:space="preserve"> -</w:t>
      </w:r>
      <w:r w:rsidR="001B0A71" w:rsidRPr="006E3FCC">
        <w:rPr>
          <w:b/>
          <w:color w:val="FF0000"/>
          <w:sz w:val="18"/>
          <w:szCs w:val="18"/>
        </w:rPr>
        <w:t>(</w:t>
      </w:r>
      <w:proofErr w:type="gramStart"/>
      <w:r w:rsidR="001B0A71" w:rsidRPr="00C87145">
        <w:rPr>
          <w:rFonts w:eastAsiaTheme="minorEastAsia" w:cstheme="minorBidi"/>
          <w:b/>
          <w:color w:val="FF0000"/>
          <w:sz w:val="18"/>
          <w:szCs w:val="18"/>
        </w:rPr>
        <w:t>Değişik:RG</w:t>
      </w:r>
      <w:proofErr w:type="gramEnd"/>
      <w:r w:rsidR="001B0A71" w:rsidRPr="00C87145">
        <w:rPr>
          <w:rFonts w:eastAsiaTheme="minorEastAsia" w:cstheme="minorBidi"/>
          <w:b/>
          <w:color w:val="FF0000"/>
          <w:sz w:val="18"/>
          <w:szCs w:val="18"/>
        </w:rPr>
        <w:t>-</w:t>
      </w:r>
      <w:r w:rsidR="001B0A71">
        <w:rPr>
          <w:rFonts w:eastAsiaTheme="minorEastAsia"/>
          <w:b/>
          <w:color w:val="FF0000"/>
          <w:sz w:val="18"/>
          <w:szCs w:val="18"/>
        </w:rPr>
        <w:t>30</w:t>
      </w:r>
      <w:r w:rsidR="001B0A71" w:rsidRPr="00C87145">
        <w:rPr>
          <w:rFonts w:eastAsiaTheme="minorEastAsia" w:cstheme="minorBidi"/>
          <w:b/>
          <w:color w:val="FF0000"/>
          <w:sz w:val="18"/>
          <w:szCs w:val="18"/>
        </w:rPr>
        <w:t>/0</w:t>
      </w:r>
      <w:r w:rsidR="001B0A71">
        <w:rPr>
          <w:rFonts w:eastAsiaTheme="minorEastAsia"/>
          <w:b/>
          <w:color w:val="FF0000"/>
          <w:sz w:val="18"/>
          <w:szCs w:val="18"/>
        </w:rPr>
        <w:t>8</w:t>
      </w:r>
      <w:r w:rsidR="001B0A71" w:rsidRPr="00C87145">
        <w:rPr>
          <w:rFonts w:eastAsiaTheme="minorEastAsia" w:cstheme="minorBidi"/>
          <w:b/>
          <w:color w:val="FF0000"/>
          <w:sz w:val="18"/>
          <w:szCs w:val="18"/>
        </w:rPr>
        <w:t>/201</w:t>
      </w:r>
      <w:r w:rsidR="001B0A71">
        <w:rPr>
          <w:rFonts w:eastAsiaTheme="minorEastAsia"/>
          <w:b/>
          <w:color w:val="FF0000"/>
          <w:sz w:val="18"/>
          <w:szCs w:val="18"/>
        </w:rPr>
        <w:t>4</w:t>
      </w:r>
      <w:r w:rsidR="001B0A71" w:rsidRPr="00C87145">
        <w:rPr>
          <w:rFonts w:eastAsiaTheme="minorEastAsia" w:cstheme="minorBidi"/>
          <w:b/>
          <w:color w:val="FF0000"/>
          <w:sz w:val="18"/>
          <w:szCs w:val="18"/>
        </w:rPr>
        <w:t>-</w:t>
      </w:r>
      <w:r w:rsidR="001B0A71" w:rsidRPr="009D5CCC">
        <w:rPr>
          <w:rFonts w:eastAsiaTheme="minorEastAsia" w:cstheme="minorBidi"/>
          <w:b/>
          <w:color w:val="FF0000"/>
          <w:sz w:val="18"/>
          <w:szCs w:val="18"/>
        </w:rPr>
        <w:t>2</w:t>
      </w:r>
      <w:r w:rsidR="001B0A71">
        <w:rPr>
          <w:rFonts w:eastAsiaTheme="minorEastAsia"/>
          <w:b/>
          <w:color w:val="FF0000"/>
          <w:sz w:val="18"/>
          <w:szCs w:val="18"/>
        </w:rPr>
        <w:t>9014</w:t>
      </w:r>
      <w:r w:rsidR="001B0A71">
        <w:rPr>
          <w:b/>
          <w:color w:val="FF0000"/>
          <w:sz w:val="18"/>
          <w:szCs w:val="18"/>
        </w:rPr>
        <w:t>/ 10-a</w:t>
      </w:r>
      <w:r w:rsidR="001B0A71" w:rsidRPr="006E3FCC">
        <w:rPr>
          <w:b/>
          <w:color w:val="FF0000"/>
          <w:sz w:val="18"/>
          <w:szCs w:val="18"/>
        </w:rPr>
        <w:t xml:space="preserve"> md. Yürürlük:</w:t>
      </w:r>
      <w:r w:rsidR="001C18B1">
        <w:rPr>
          <w:b/>
          <w:color w:val="FF0000"/>
          <w:sz w:val="18"/>
          <w:szCs w:val="18"/>
        </w:rPr>
        <w:t>0</w:t>
      </w:r>
      <w:r w:rsidR="00217F92">
        <w:rPr>
          <w:b/>
          <w:color w:val="FF0000"/>
          <w:sz w:val="18"/>
          <w:szCs w:val="18"/>
        </w:rPr>
        <w:t>6</w:t>
      </w:r>
      <w:r w:rsidR="001B0A71">
        <w:rPr>
          <w:b/>
          <w:color w:val="FF0000"/>
          <w:sz w:val="18"/>
          <w:szCs w:val="18"/>
        </w:rPr>
        <w:t>/0</w:t>
      </w:r>
      <w:r w:rsidR="001C18B1">
        <w:rPr>
          <w:b/>
          <w:color w:val="FF0000"/>
          <w:sz w:val="18"/>
          <w:szCs w:val="18"/>
        </w:rPr>
        <w:t>9</w:t>
      </w:r>
      <w:r w:rsidR="001B0A71" w:rsidRPr="006E3FCC">
        <w:rPr>
          <w:b/>
          <w:color w:val="FF0000"/>
          <w:sz w:val="18"/>
          <w:szCs w:val="18"/>
        </w:rPr>
        <w:t>/201</w:t>
      </w:r>
      <w:r w:rsidR="001B0A71">
        <w:rPr>
          <w:b/>
          <w:color w:val="FF0000"/>
          <w:sz w:val="18"/>
          <w:szCs w:val="18"/>
        </w:rPr>
        <w:t>4)</w:t>
      </w:r>
      <w:r w:rsidRPr="0098164A">
        <w:rPr>
          <w:sz w:val="18"/>
          <w:szCs w:val="18"/>
        </w:rPr>
        <w:t xml:space="preserve"> </w:t>
      </w:r>
      <w:r w:rsidR="008E0582" w:rsidRPr="008E0582">
        <w:rPr>
          <w:color w:val="FF0000"/>
          <w:sz w:val="18"/>
          <w:szCs w:val="18"/>
        </w:rPr>
        <w:t xml:space="preserve">(Değişik: RG- </w:t>
      </w:r>
      <w:r w:rsidR="00295AE1">
        <w:rPr>
          <w:color w:val="FF0000"/>
          <w:sz w:val="18"/>
          <w:szCs w:val="18"/>
        </w:rPr>
        <w:t>25/07/2014-29071</w:t>
      </w:r>
      <w:r w:rsidR="008E0582" w:rsidRPr="008E0582">
        <w:rPr>
          <w:color w:val="FF0000"/>
          <w:sz w:val="18"/>
          <w:szCs w:val="18"/>
        </w:rPr>
        <w:t xml:space="preserve"> / 19</w:t>
      </w:r>
      <w:r w:rsidR="00D3546A">
        <w:rPr>
          <w:color w:val="FF0000"/>
          <w:sz w:val="18"/>
          <w:szCs w:val="18"/>
        </w:rPr>
        <w:t xml:space="preserve">-a md. Yürürlük: </w:t>
      </w:r>
      <w:r w:rsidR="00B22481">
        <w:rPr>
          <w:color w:val="FF0000"/>
          <w:sz w:val="18"/>
          <w:szCs w:val="18"/>
        </w:rPr>
        <w:t>07/08/2014</w:t>
      </w:r>
      <w:r w:rsidR="008E0582" w:rsidRPr="008E0582">
        <w:rPr>
          <w:color w:val="FF0000"/>
          <w:sz w:val="18"/>
          <w:szCs w:val="18"/>
        </w:rPr>
        <w:t xml:space="preserve"> </w:t>
      </w:r>
      <w:r w:rsidR="008E0582" w:rsidRPr="008E0582">
        <w:rPr>
          <w:strike/>
          <w:color w:val="FF0000"/>
          <w:sz w:val="18"/>
          <w:szCs w:val="18"/>
        </w:rPr>
        <w:t>)</w:t>
      </w:r>
      <w:r w:rsidR="008E0582" w:rsidRPr="008E0582">
        <w:rPr>
          <w:i/>
          <w:strike/>
          <w:color w:val="FF0000"/>
          <w:sz w:val="18"/>
          <w:szCs w:val="18"/>
        </w:rPr>
        <w:t xml:space="preserve"> </w:t>
      </w:r>
      <w:r w:rsidRPr="008E0582">
        <w:rPr>
          <w:strike/>
          <w:sz w:val="18"/>
          <w:szCs w:val="18"/>
        </w:rPr>
        <w:t xml:space="preserve">Leflunomid, </w:t>
      </w:r>
      <w:r w:rsidR="006C0E74" w:rsidRPr="008E0582">
        <w:rPr>
          <w:strike/>
          <w:sz w:val="18"/>
          <w:szCs w:val="18"/>
        </w:rPr>
        <w:t>altın preparatları</w:t>
      </w:r>
      <w:r w:rsidRPr="008E0582">
        <w:rPr>
          <w:strike/>
          <w:sz w:val="18"/>
          <w:szCs w:val="18"/>
        </w:rPr>
        <w:t xml:space="preserve">, Anti-TNF </w:t>
      </w:r>
      <w:r w:rsidR="006C0E74" w:rsidRPr="008E0582">
        <w:rPr>
          <w:strike/>
          <w:sz w:val="18"/>
          <w:szCs w:val="18"/>
        </w:rPr>
        <w:t xml:space="preserve">ilaçlar ve rituksimab </w:t>
      </w:r>
      <w:r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r w:rsidR="008E0582" w:rsidRPr="001B0A71">
        <w:rPr>
          <w:strike/>
          <w:color w:val="FF0000"/>
          <w:sz w:val="18"/>
          <w:szCs w:val="18"/>
        </w:rPr>
        <w:t>Leflunomid, altın preparatları, Anti-TNF ilaçlar, rituksimab (romatoid artritte), abatasept, ustekinumab ve tosilizumab kullanım ilkeleri</w:t>
      </w:r>
      <w:r w:rsidR="001B0A71" w:rsidRPr="0021551D">
        <w:rPr>
          <w:rFonts w:eastAsia="Calibri"/>
          <w:b/>
          <w:sz w:val="18"/>
          <w:szCs w:val="18"/>
          <w:lang w:eastAsia="en-US"/>
        </w:rPr>
        <w:t>- Leflunomid, altın preparatları, Anti-TNF ilaçlar, rituksimab (romatoid artritte), abatasept, ustekinumab</w:t>
      </w:r>
      <w:r w:rsidR="001B0A71" w:rsidRPr="0021551D">
        <w:rPr>
          <w:b/>
          <w:color w:val="00B0F0"/>
          <w:sz w:val="18"/>
          <w:szCs w:val="18"/>
        </w:rPr>
        <w:t xml:space="preserve">, </w:t>
      </w:r>
      <w:r w:rsidR="001B0A71" w:rsidRPr="0021551D">
        <w:rPr>
          <w:b/>
          <w:sz w:val="18"/>
          <w:szCs w:val="18"/>
        </w:rPr>
        <w:t>tofacitinib ve</w:t>
      </w:r>
      <w:r w:rsidR="001B0A71" w:rsidRPr="0021551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 xml:space="preserve">ile kontrol altına alınamadığı veya bu ilaçların kullanımının kontrendike olduğu veya yan etki nedeniyle kullanılamadığı durumlarda, bu durumun belirtildiği iç hastalıkları, çocuk sağlığı ve hastalıkları, fiziksel tıp ve </w:t>
      </w:r>
      <w:proofErr w:type="gramStart"/>
      <w:r w:rsidRPr="0098164A">
        <w:rPr>
          <w:sz w:val="18"/>
          <w:szCs w:val="18"/>
        </w:rPr>
        <w:t>rehabilitasyon</w:t>
      </w:r>
      <w:proofErr w:type="gramEnd"/>
      <w:r w:rsidRPr="0098164A">
        <w:rPr>
          <w:sz w:val="18"/>
          <w:szCs w:val="18"/>
        </w:rPr>
        <w:t xml:space="preserve">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w:t>
      </w:r>
      <w:proofErr w:type="gramStart"/>
      <w:r w:rsidRPr="0098164A">
        <w:rPr>
          <w:sz w:val="18"/>
          <w:szCs w:val="18"/>
        </w:rPr>
        <w:t>rehabilitasyon</w:t>
      </w:r>
      <w:proofErr w:type="gramEnd"/>
      <w:r w:rsidRPr="0098164A">
        <w:rPr>
          <w:sz w:val="18"/>
          <w:szCs w:val="18"/>
        </w:rPr>
        <w:t xml:space="preserve">, klinik immunoloji ve romatoloji uzman hekimlerinden biri tarafından düzenlenen bir yıl süreli uzman hekim raporuna dayanılarak bu uzman hekimlerce reçete edilir. </w:t>
      </w:r>
    </w:p>
    <w:p w:rsidR="00293984" w:rsidRPr="001C18B1" w:rsidRDefault="006B75C1" w:rsidP="006B75C1">
      <w:pPr>
        <w:keepNext/>
        <w:keepLines/>
        <w:ind w:firstLine="426"/>
        <w:jc w:val="both"/>
        <w:outlineLvl w:val="3"/>
        <w:rPr>
          <w:color w:val="FF0000"/>
          <w:sz w:val="18"/>
          <w:szCs w:val="18"/>
        </w:rPr>
      </w:pPr>
      <w:r w:rsidRPr="006B75C1">
        <w:rPr>
          <w:b/>
          <w:bCs/>
          <w:iCs/>
          <w:sz w:val="18"/>
          <w:szCs w:val="18"/>
        </w:rPr>
        <w:t>4.2.1.C -</w:t>
      </w:r>
      <w:r w:rsidRPr="006B75C1">
        <w:rPr>
          <w:rFonts w:eastAsiaTheme="minorEastAsia"/>
          <w:b/>
          <w:sz w:val="18"/>
          <w:szCs w:val="18"/>
        </w:rPr>
        <w:t>(</w:t>
      </w:r>
      <w:proofErr w:type="gramStart"/>
      <w:r w:rsidRPr="006B75C1">
        <w:rPr>
          <w:rFonts w:eastAsiaTheme="minorEastAsia"/>
          <w:b/>
          <w:sz w:val="18"/>
          <w:szCs w:val="18"/>
        </w:rPr>
        <w:t>Değişik:RG</w:t>
      </w:r>
      <w:proofErr w:type="gramEnd"/>
      <w:r w:rsidRPr="006B75C1">
        <w:rPr>
          <w:rFonts w:eastAsiaTheme="minorEastAsia"/>
          <w:b/>
          <w:sz w:val="18"/>
          <w:szCs w:val="18"/>
        </w:rPr>
        <w:t>-30/08/2014-29014</w:t>
      </w:r>
      <w:r w:rsidRPr="006B75C1">
        <w:rPr>
          <w:b/>
          <w:sz w:val="18"/>
          <w:szCs w:val="18"/>
        </w:rPr>
        <w:t>/ 10-b md. Yürürlük:</w:t>
      </w:r>
      <w:r w:rsidR="00644ABF">
        <w:rPr>
          <w:b/>
          <w:sz w:val="18"/>
          <w:szCs w:val="18"/>
        </w:rPr>
        <w:t>0</w:t>
      </w:r>
      <w:r w:rsidR="00217F92">
        <w:rPr>
          <w:b/>
          <w:sz w:val="18"/>
          <w:szCs w:val="18"/>
        </w:rPr>
        <w:t>6</w:t>
      </w:r>
      <w:r w:rsidRPr="006B75C1">
        <w:rPr>
          <w:b/>
          <w:sz w:val="18"/>
          <w:szCs w:val="18"/>
        </w:rPr>
        <w:t>/0</w:t>
      </w:r>
      <w:r w:rsidR="00644ABF">
        <w:rPr>
          <w:b/>
          <w:sz w:val="18"/>
          <w:szCs w:val="18"/>
        </w:rPr>
        <w:t>9</w:t>
      </w:r>
      <w:r w:rsidRPr="006B75C1">
        <w:rPr>
          <w:b/>
          <w:sz w:val="18"/>
          <w:szCs w:val="18"/>
        </w:rPr>
        <w:t>/2014)</w:t>
      </w:r>
      <w:r w:rsidRPr="006B75C1">
        <w:rPr>
          <w:sz w:val="18"/>
          <w:szCs w:val="18"/>
        </w:rPr>
        <w:t xml:space="preserve"> </w:t>
      </w:r>
      <w:r w:rsidRPr="006B75C1">
        <w:rPr>
          <w:b/>
          <w:bCs/>
          <w:iCs/>
          <w:color w:val="FF0000"/>
          <w:sz w:val="18"/>
          <w:szCs w:val="18"/>
        </w:rPr>
        <w:t xml:space="preserve">(Değişik: RG- 25/07/2014-29071 / 19-b md. Yürürlük: 07/08/2014 ) </w:t>
      </w:r>
      <w:r w:rsidRPr="006B75C1">
        <w:rPr>
          <w:b/>
          <w:bCs/>
          <w:iCs/>
          <w:strike/>
          <w:sz w:val="18"/>
          <w:szCs w:val="18"/>
        </w:rPr>
        <w:t>Biyolojik ajanlardan Anti-TNF ilaçlar, rituksimab ve abatasept kullanım ilkeleri</w:t>
      </w:r>
      <w:r w:rsidRPr="006B75C1">
        <w:rPr>
          <w:b/>
          <w:bCs/>
          <w:iCs/>
          <w:sz w:val="18"/>
          <w:szCs w:val="18"/>
        </w:rPr>
        <w:t xml:space="preserve"> </w:t>
      </w:r>
      <w:r w:rsidRPr="006B75C1">
        <w:rPr>
          <w:b/>
          <w:bCs/>
          <w:iCs/>
          <w:strike/>
          <w:color w:val="FF0000"/>
          <w:sz w:val="18"/>
          <w:szCs w:val="18"/>
        </w:rPr>
        <w:t>Biyolojik ajanlardan Anti-TNF ilaçlar, rituksimab, abatasept, ustekinumab ve tosilizumab kullanım ilkeleri</w:t>
      </w:r>
      <w:r>
        <w:rPr>
          <w:b/>
          <w:bCs/>
          <w:iCs/>
          <w:strike/>
          <w:color w:val="FF0000"/>
          <w:sz w:val="18"/>
          <w:szCs w:val="18"/>
        </w:rPr>
        <w:t xml:space="preserve"> </w:t>
      </w:r>
      <w:r w:rsidR="001B0A71" w:rsidRPr="001C18B1">
        <w:rPr>
          <w:rFonts w:eastAsia="Calibri"/>
          <w:b/>
          <w:sz w:val="18"/>
          <w:szCs w:val="18"/>
          <w:lang w:eastAsia="en-US"/>
        </w:rPr>
        <w:t xml:space="preserve">Biyolojik ajanlardan Anti-TNF ilaçlar, rituksimab, abatasept, ustekinumab, </w:t>
      </w:r>
      <w:r w:rsidR="001B0A71" w:rsidRPr="001C18B1">
        <w:rPr>
          <w:b/>
          <w:sz w:val="18"/>
          <w:szCs w:val="18"/>
        </w:rPr>
        <w:t>tofacitinib ve</w:t>
      </w:r>
      <w:r w:rsidR="001B0A71" w:rsidRPr="001C18B1">
        <w:rPr>
          <w:rFonts w:eastAsia="Calibri"/>
          <w:b/>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 xml:space="preserve">ay süreli sağlık kurulu raporunda belirtilmesi koşulu ile 3 ay daha tedaviye devam edilir. Bu raporun süresi sonunda DAS 28 skorunda </w:t>
      </w:r>
      <w:r w:rsidRPr="00A17464">
        <w:rPr>
          <w:strike/>
          <w:sz w:val="18"/>
          <w:szCs w:val="18"/>
        </w:rPr>
        <w:lastRenderedPageBreak/>
        <w:t>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proofErr w:type="gramStart"/>
      <w:r w:rsidR="000F4336" w:rsidRPr="000F4336">
        <w:rPr>
          <w:b/>
          <w:color w:val="FF0000"/>
          <w:sz w:val="18"/>
          <w:szCs w:val="18"/>
        </w:rPr>
        <w:t>18</w:t>
      </w:r>
      <w:r w:rsidR="00C564F7" w:rsidRPr="000F4336">
        <w:rPr>
          <w:b/>
          <w:color w:val="FF0000"/>
          <w:sz w:val="18"/>
          <w:szCs w:val="18"/>
        </w:rPr>
        <w:t>/02/2015</w:t>
      </w:r>
      <w:proofErr w:type="gramEnd"/>
      <w:r w:rsidR="00C564F7" w:rsidRPr="000F4336">
        <w:rPr>
          <w:b/>
          <w:color w:val="FF0000"/>
          <w:sz w:val="18"/>
          <w:szCs w:val="18"/>
        </w:rPr>
        <w:t>-</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proofErr w:type="gramStart"/>
      <w:r w:rsidR="000F4336" w:rsidRPr="000F4336">
        <w:rPr>
          <w:b/>
          <w:color w:val="FF0000"/>
          <w:sz w:val="18"/>
          <w:szCs w:val="18"/>
        </w:rPr>
        <w:t>18</w:t>
      </w:r>
      <w:r w:rsidR="00C036A8" w:rsidRPr="000F4336">
        <w:rPr>
          <w:b/>
          <w:color w:val="FF0000"/>
          <w:sz w:val="18"/>
          <w:szCs w:val="18"/>
        </w:rPr>
        <w:t>/02/2015</w:t>
      </w:r>
      <w:proofErr w:type="gramEnd"/>
      <w:r w:rsidR="00C036A8" w:rsidRPr="000F4336">
        <w:rPr>
          <w:b/>
          <w:color w:val="FF0000"/>
          <w:sz w:val="18"/>
          <w:szCs w:val="18"/>
        </w:rPr>
        <w:t>-</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w:t>
      </w:r>
      <w:proofErr w:type="gramEnd"/>
      <w:r w:rsidRPr="0098164A">
        <w:rPr>
          <w:sz w:val="18"/>
          <w:szCs w:val="18"/>
        </w:rPr>
        <w:t xml:space="preserve">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Anti-TNF ilaçlar, tüm romatoloji uzman hekimleri veya üniversite hastaneleri ile eğitim ve araştırma hastanelerindeki klinik immunoloji veya fiziksel tıp ve </w:t>
      </w:r>
      <w:proofErr w:type="gramStart"/>
      <w:r w:rsidRPr="0098164A">
        <w:rPr>
          <w:sz w:val="18"/>
          <w:szCs w:val="18"/>
        </w:rPr>
        <w:t>rehabilitasyon</w:t>
      </w:r>
      <w:proofErr w:type="gramEnd"/>
      <w:r w:rsidRPr="0098164A">
        <w:rPr>
          <w:sz w:val="18"/>
          <w:szCs w:val="18"/>
        </w:rPr>
        <w:t xml:space="preserve"> uzman hekimlerinden birinin yer aldığı en fazla 6 ay süreli sağlık kurulu raporuna dayanılarak, bu uzman hekimlerden biri veya iç hastalıkları veya çocuk sağlığı ve hastalıkları uzman hekimleri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w:t>
      </w:r>
      <w:r w:rsidRPr="0098164A">
        <w:rPr>
          <w:sz w:val="18"/>
          <w:szCs w:val="18"/>
        </w:rPr>
        <w:lastRenderedPageBreak/>
        <w:t>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proofErr w:type="gramStart"/>
      <w:r w:rsidR="00604D9D">
        <w:rPr>
          <w:rFonts w:eastAsiaTheme="minorEastAsia" w:cstheme="minorBidi"/>
          <w:b/>
          <w:color w:val="FF0000"/>
          <w:sz w:val="18"/>
          <w:szCs w:val="18"/>
        </w:rPr>
        <w:t>Değişik:RG</w:t>
      </w:r>
      <w:proofErr w:type="gramEnd"/>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 xml:space="preserve">Ülseratif kolit hastalığında infliksimab veya adalimumab; kortikosteroidler ve 6-MP veya AZA ile uygun dozlarda ve en az 8 haftalık sürede yapılan konvansiyonel tedaviye yetersiz yanıt veren ya da tolere edemeyen veya bu </w:t>
      </w:r>
      <w:proofErr w:type="gramStart"/>
      <w:r w:rsidR="0026506C" w:rsidRPr="0026506C">
        <w:rPr>
          <w:rFonts w:eastAsia="ヒラギノ明朝 Pro W3"/>
          <w:color w:val="FF0000"/>
          <w:sz w:val="18"/>
          <w:szCs w:val="18"/>
        </w:rPr>
        <w:t>terapiler</w:t>
      </w:r>
      <w:proofErr w:type="gramEnd"/>
      <w:r w:rsidR="0026506C" w:rsidRPr="0026506C">
        <w:rPr>
          <w:rFonts w:eastAsia="ヒラギノ明朝 Pro W3"/>
          <w:color w:val="FF0000"/>
          <w:sz w:val="18"/>
          <w:szCs w:val="18"/>
        </w:rPr>
        <w:t xml:space="preserve">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(1) Romatoid artritli hastalarda, methotreksat ile </w:t>
      </w:r>
      <w:proofErr w:type="gramStart"/>
      <w:r w:rsidRPr="000E1E46">
        <w:rPr>
          <w:strike/>
          <w:sz w:val="18"/>
          <w:szCs w:val="18"/>
        </w:rPr>
        <w:t>kombinasyon</w:t>
      </w:r>
      <w:proofErr w:type="gramEnd"/>
      <w:r w:rsidRPr="000E1E46">
        <w:rPr>
          <w:strike/>
          <w:sz w:val="18"/>
          <w:szCs w:val="18"/>
        </w:rPr>
        <w:t xml:space="preserve">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w:t>
      </w:r>
      <w:proofErr w:type="gramStart"/>
      <w:r w:rsidRPr="000E1E46">
        <w:rPr>
          <w:strike/>
          <w:sz w:val="18"/>
          <w:szCs w:val="18"/>
        </w:rPr>
        <w:t>Sağlık kurulu</w:t>
      </w:r>
      <w:proofErr w:type="gramEnd"/>
      <w:r w:rsidRPr="000E1E46">
        <w:rPr>
          <w:strike/>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(3) </w:t>
      </w:r>
      <w:proofErr w:type="gramStart"/>
      <w:r w:rsidRPr="000E1E46">
        <w:rPr>
          <w:strike/>
          <w:sz w:val="18"/>
          <w:szCs w:val="18"/>
        </w:rPr>
        <w:t>Sağlık kurulu</w:t>
      </w:r>
      <w:proofErr w:type="gramEnd"/>
      <w:r w:rsidRPr="000E1E46">
        <w:rPr>
          <w:strike/>
          <w:sz w:val="18"/>
          <w:szCs w:val="18"/>
        </w:rPr>
        <w:t xml:space="preserve">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w:t>
      </w:r>
      <w:proofErr w:type="gramStart"/>
      <w:r w:rsidRPr="00A411EC">
        <w:rPr>
          <w:color w:val="FF0000"/>
          <w:sz w:val="18"/>
          <w:szCs w:val="18"/>
        </w:rPr>
        <w:t>kombinasyon</w:t>
      </w:r>
      <w:proofErr w:type="gramEnd"/>
      <w:r w:rsidRPr="00A411EC">
        <w:rPr>
          <w:color w:val="FF0000"/>
          <w:sz w:val="18"/>
          <w:szCs w:val="18"/>
        </w:rPr>
        <w:t xml:space="preserve">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w:t>
      </w:r>
      <w:proofErr w:type="gramStart"/>
      <w:r w:rsidRPr="00A411EC">
        <w:rPr>
          <w:color w:val="FF0000"/>
          <w:sz w:val="18"/>
          <w:szCs w:val="18"/>
        </w:rPr>
        <w:t>Sağlık kurulu</w:t>
      </w:r>
      <w:proofErr w:type="gramEnd"/>
      <w:r w:rsidRPr="00A411EC">
        <w:rPr>
          <w:color w:val="FF0000"/>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w:t>
      </w:r>
      <w:proofErr w:type="gramStart"/>
      <w:r w:rsidRPr="00A411EC">
        <w:rPr>
          <w:color w:val="FF0000"/>
          <w:sz w:val="18"/>
          <w:szCs w:val="18"/>
        </w:rPr>
        <w:t>Sağlık kurulu</w:t>
      </w:r>
      <w:proofErr w:type="gramEnd"/>
      <w:r w:rsidRPr="00A411EC">
        <w:rPr>
          <w:color w:val="FF0000"/>
          <w:sz w:val="18"/>
          <w:szCs w:val="18"/>
        </w:rPr>
        <w:t xml:space="preserve">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 xml:space="preserve">ethotrexat ile birlikte, yalnızca üniversite veya eğitim ve araştırma hastanelerinde içinde en az bir romatoloji, klinik immunoloji veya fiziksel tıp ve </w:t>
      </w:r>
      <w:proofErr w:type="gramStart"/>
      <w:r w:rsidRPr="0098164A">
        <w:rPr>
          <w:sz w:val="18"/>
          <w:szCs w:val="18"/>
        </w:rPr>
        <w:t>rehabilitasyon</w:t>
      </w:r>
      <w:proofErr w:type="gramEnd"/>
      <w:r w:rsidRPr="0098164A">
        <w:rPr>
          <w:sz w:val="18"/>
          <w:szCs w:val="18"/>
        </w:rPr>
        <w:t xml:space="preserve">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lastRenderedPageBreak/>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w:t>
      </w:r>
      <w:proofErr w:type="gramStart"/>
      <w:r w:rsidRPr="0098164A">
        <w:rPr>
          <w:sz w:val="18"/>
          <w:szCs w:val="18"/>
        </w:rPr>
        <w:t>kombinasyon</w:t>
      </w:r>
      <w:proofErr w:type="gramEnd"/>
      <w:r w:rsidRPr="0098164A">
        <w:rPr>
          <w:sz w:val="18"/>
          <w:szCs w:val="18"/>
        </w:rPr>
        <w:t xml:space="preserve">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proofErr w:type="gramStart"/>
      <w:r w:rsidR="00295AE1">
        <w:rPr>
          <w:b/>
          <w:color w:val="FF0000"/>
          <w:sz w:val="18"/>
          <w:szCs w:val="18"/>
        </w:rPr>
        <w:t>25/07/2014</w:t>
      </w:r>
      <w:proofErr w:type="gramEnd"/>
      <w:r w:rsidR="00295AE1">
        <w:rPr>
          <w:b/>
          <w:color w:val="FF0000"/>
          <w:sz w:val="18"/>
          <w:szCs w:val="18"/>
        </w:rPr>
        <w:t>-29071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4F11B1" w:rsidRPr="004F11B1" w:rsidRDefault="001B0A71" w:rsidP="00644ABF">
      <w:pPr>
        <w:jc w:val="both"/>
        <w:rPr>
          <w:color w:val="FF0000"/>
          <w:sz w:val="18"/>
          <w:szCs w:val="18"/>
        </w:rPr>
      </w:pPr>
      <w:r>
        <w:rPr>
          <w:color w:val="FF0000"/>
          <w:sz w:val="18"/>
          <w:szCs w:val="18"/>
        </w:rPr>
        <w:t xml:space="preserve">                </w:t>
      </w:r>
      <w:r w:rsidR="004F11B1" w:rsidRPr="004F11B1">
        <w:rPr>
          <w:color w:val="FF0000"/>
          <w:sz w:val="18"/>
          <w:szCs w:val="18"/>
        </w:rPr>
        <w:t>a)</w:t>
      </w:r>
      <w:r w:rsidRPr="001B0A71">
        <w:rPr>
          <w:b/>
          <w:color w:val="FF0000"/>
          <w:sz w:val="18"/>
          <w:szCs w:val="18"/>
        </w:rPr>
        <w:t xml:space="preserve"> </w:t>
      </w:r>
      <w:r w:rsidRPr="00644ABF">
        <w:rPr>
          <w:b/>
          <w:sz w:val="18"/>
          <w:szCs w:val="18"/>
        </w:rPr>
        <w:t>(</w:t>
      </w:r>
      <w:proofErr w:type="gramStart"/>
      <w:r w:rsidRPr="00644ABF">
        <w:rPr>
          <w:rFonts w:eastAsiaTheme="minorEastAsia" w:cstheme="minorBidi"/>
          <w:b/>
          <w:sz w:val="18"/>
          <w:szCs w:val="18"/>
        </w:rPr>
        <w:t>Değişik:RG</w:t>
      </w:r>
      <w:proofErr w:type="gramEnd"/>
      <w:r w:rsidRPr="00644ABF">
        <w:rPr>
          <w:rFonts w:eastAsiaTheme="minorEastAsia" w:cstheme="minorBidi"/>
          <w:b/>
          <w:sz w:val="18"/>
          <w:szCs w:val="18"/>
        </w:rPr>
        <w:t>-</w:t>
      </w:r>
      <w:r w:rsidRPr="00644ABF">
        <w:rPr>
          <w:rFonts w:eastAsiaTheme="minorEastAsia"/>
          <w:b/>
          <w:sz w:val="18"/>
          <w:szCs w:val="18"/>
        </w:rPr>
        <w:t>30</w:t>
      </w:r>
      <w:r w:rsidRPr="00644ABF">
        <w:rPr>
          <w:rFonts w:eastAsiaTheme="minorEastAsia" w:cstheme="minorBidi"/>
          <w:b/>
          <w:sz w:val="18"/>
          <w:szCs w:val="18"/>
        </w:rPr>
        <w:t>/0</w:t>
      </w:r>
      <w:r w:rsidRPr="00644ABF">
        <w:rPr>
          <w:rFonts w:eastAsiaTheme="minorEastAsia"/>
          <w:b/>
          <w:sz w:val="18"/>
          <w:szCs w:val="18"/>
        </w:rPr>
        <w:t>8</w:t>
      </w:r>
      <w:r w:rsidRPr="00644ABF">
        <w:rPr>
          <w:rFonts w:eastAsiaTheme="minorEastAsia" w:cstheme="minorBidi"/>
          <w:b/>
          <w:sz w:val="18"/>
          <w:szCs w:val="18"/>
        </w:rPr>
        <w:t>/201</w:t>
      </w:r>
      <w:r w:rsidRPr="00644ABF">
        <w:rPr>
          <w:rFonts w:eastAsiaTheme="minorEastAsia"/>
          <w:b/>
          <w:sz w:val="18"/>
          <w:szCs w:val="18"/>
        </w:rPr>
        <w:t>4</w:t>
      </w:r>
      <w:r w:rsidRPr="00644ABF">
        <w:rPr>
          <w:rFonts w:eastAsiaTheme="minorEastAsia" w:cstheme="minorBidi"/>
          <w:b/>
          <w:sz w:val="18"/>
          <w:szCs w:val="18"/>
        </w:rPr>
        <w:t>-2</w:t>
      </w:r>
      <w:r w:rsidRPr="00644ABF">
        <w:rPr>
          <w:rFonts w:eastAsiaTheme="minorEastAsia"/>
          <w:b/>
          <w:sz w:val="18"/>
          <w:szCs w:val="18"/>
        </w:rPr>
        <w:t>9014</w:t>
      </w:r>
      <w:r w:rsidRPr="00644ABF">
        <w:rPr>
          <w:b/>
          <w:sz w:val="18"/>
          <w:szCs w:val="18"/>
        </w:rPr>
        <w:t>/ 10-c md. Yürürlük:</w:t>
      </w:r>
      <w:r w:rsidR="00217F92">
        <w:rPr>
          <w:b/>
          <w:sz w:val="18"/>
          <w:szCs w:val="18"/>
        </w:rPr>
        <w:t>06</w:t>
      </w:r>
      <w:r w:rsidRPr="00644ABF">
        <w:rPr>
          <w:b/>
          <w:sz w:val="18"/>
          <w:szCs w:val="18"/>
        </w:rPr>
        <w:t>/0</w:t>
      </w:r>
      <w:r w:rsidR="00644ABF">
        <w:rPr>
          <w:b/>
          <w:sz w:val="18"/>
          <w:szCs w:val="18"/>
        </w:rPr>
        <w:t>9</w:t>
      </w:r>
      <w:r w:rsidRPr="00644ABF">
        <w:rPr>
          <w:b/>
          <w:sz w:val="18"/>
          <w:szCs w:val="18"/>
        </w:rPr>
        <w:t>/2014)</w:t>
      </w:r>
      <w:r w:rsidR="00644ABF">
        <w:rPr>
          <w:b/>
          <w:sz w:val="18"/>
          <w:szCs w:val="18"/>
        </w:rPr>
        <w:t xml:space="preserve"> </w:t>
      </w:r>
      <w:r w:rsidR="004F11B1" w:rsidRPr="004F11B1">
        <w:rPr>
          <w:color w:val="FF0000"/>
          <w:sz w:val="18"/>
          <w:szCs w:val="18"/>
        </w:rPr>
        <w:t xml:space="preserve"> </w:t>
      </w:r>
      <w:r w:rsidR="004F11B1" w:rsidRPr="001B0A71">
        <w:rPr>
          <w:strike/>
          <w:color w:val="FF0000"/>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4F11B1">
        <w:rPr>
          <w:color w:val="FF0000"/>
          <w:sz w:val="18"/>
          <w:szCs w:val="18"/>
        </w:rPr>
        <w:t>.</w:t>
      </w:r>
      <w:r w:rsidRPr="001B0A71">
        <w:rPr>
          <w:rFonts w:eastAsia="Calibri"/>
          <w:sz w:val="18"/>
          <w:szCs w:val="18"/>
          <w:lang w:eastAsia="en-US"/>
        </w:rPr>
        <w:t xml:space="preserve"> </w:t>
      </w:r>
      <w:r w:rsidRPr="0021551D">
        <w:rPr>
          <w:rFonts w:eastAsia="Calibri"/>
          <w:sz w:val="18"/>
          <w:szCs w:val="18"/>
          <w:lang w:eastAsia="en-US"/>
        </w:rPr>
        <w:t>Aktif romatoid artriti bulunan,</w:t>
      </w:r>
      <w:r w:rsidRPr="0021551D">
        <w:rPr>
          <w:rFonts w:eastAsia="Calibri"/>
          <w:b/>
          <w:color w:val="00B0F0"/>
          <w:sz w:val="18"/>
          <w:szCs w:val="18"/>
          <w:lang w:eastAsia="en-US"/>
        </w:rPr>
        <w:t xml:space="preserve"> </w:t>
      </w:r>
      <w:r w:rsidRPr="0021551D">
        <w:rPr>
          <w:rFonts w:eastAsia="Calibri"/>
          <w:sz w:val="18"/>
          <w:szCs w:val="18"/>
          <w:lang w:eastAsia="en-US"/>
        </w:rPr>
        <w:t>biri methotrexat olmak üzere en az 3 farklı hastalık modifiye edici antiromatizmal ilacı, en az üçer ay kullanmış olmasına veya</w:t>
      </w:r>
      <w:r w:rsidRPr="0021551D">
        <w:rPr>
          <w:rFonts w:eastAsia="Calibri"/>
          <w:b/>
          <w:sz w:val="18"/>
          <w:szCs w:val="18"/>
          <w:lang w:eastAsia="en-US"/>
        </w:rPr>
        <w:t xml:space="preserve"> </w:t>
      </w:r>
      <w:r w:rsidRPr="0021551D">
        <w:rPr>
          <w:rFonts w:eastAsia="Calibri"/>
          <w:sz w:val="18"/>
          <w:szCs w:val="18"/>
          <w:lang w:eastAsia="en-US"/>
        </w:rPr>
        <w:t xml:space="preserve">en az bir anti TNF tedavisine rağmen hastalığı kontrol edilemeyen (DAS 28 SKORU &gt;5.1 olan) erişkin hastalarda, yalnızca üniversite veya eğitim ve araştırma hastanelerinde içinde en az bir romatoloji, klinik immunoloji veya fiziksel tıp ve </w:t>
      </w:r>
      <w:proofErr w:type="gramStart"/>
      <w:r w:rsidRPr="0021551D">
        <w:rPr>
          <w:rFonts w:eastAsia="Calibri"/>
          <w:sz w:val="18"/>
          <w:szCs w:val="18"/>
          <w:lang w:eastAsia="en-US"/>
        </w:rPr>
        <w:t>rehabilitasyon</w:t>
      </w:r>
      <w:proofErr w:type="gramEnd"/>
      <w:r w:rsidRPr="0021551D">
        <w:rPr>
          <w:rFonts w:eastAsia="Calibri"/>
          <w:sz w:val="18"/>
          <w:szCs w:val="18"/>
          <w:lang w:eastAsia="en-US"/>
        </w:rPr>
        <w:t xml:space="preserve"> uzmanının bulunduğu 3 ay süreli sağlık kurulu raporuna dayanılarak bu uzman hekimler tarafından reçetelenir.</w:t>
      </w:r>
      <w:r w:rsidRPr="003E005A">
        <w:rPr>
          <w:rFonts w:ascii="Calibri" w:hAnsi="Calibri"/>
          <w:sz w:val="18"/>
          <w:szCs w:val="18"/>
          <w:lang w:eastAsia="en-US"/>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(2) Aktif sistemik /poliartiküler juvenil idiopatik artriti bulunan 2 yaş ve üzeri çocuklarda;</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a) 3 aylık anti-TNF tedavisine rağmen ACR pediatrik 30 cevap </w:t>
      </w:r>
      <w:proofErr w:type="gramStart"/>
      <w:r w:rsidRPr="004F11B1">
        <w:rPr>
          <w:color w:val="FF0000"/>
          <w:sz w:val="18"/>
          <w:szCs w:val="18"/>
        </w:rPr>
        <w:t>kriterine</w:t>
      </w:r>
      <w:proofErr w:type="gramEnd"/>
      <w:r w:rsidRPr="004F11B1">
        <w:rPr>
          <w:color w:val="FF0000"/>
          <w:sz w:val="18"/>
          <w:szCs w:val="18"/>
        </w:rPr>
        <w:t xml:space="preserv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4F11B1" w:rsidRDefault="004F11B1" w:rsidP="00B259DD">
      <w:pPr>
        <w:spacing w:line="240" w:lineRule="atLeast"/>
        <w:ind w:firstLine="708"/>
        <w:jc w:val="both"/>
        <w:rPr>
          <w:color w:val="FF0000"/>
          <w:sz w:val="18"/>
          <w:szCs w:val="18"/>
        </w:rPr>
      </w:pPr>
      <w:r w:rsidRPr="004F11B1">
        <w:rPr>
          <w:color w:val="FF0000"/>
          <w:sz w:val="18"/>
          <w:szCs w:val="18"/>
        </w:rPr>
        <w:t>b) 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p>
    <w:p w:rsidR="001B0A71" w:rsidRDefault="00644ABF" w:rsidP="001B0A71">
      <w:pPr>
        <w:ind w:firstLine="708"/>
        <w:jc w:val="both"/>
        <w:outlineLvl w:val="4"/>
        <w:rPr>
          <w:b/>
          <w:sz w:val="18"/>
          <w:szCs w:val="18"/>
        </w:rPr>
      </w:pPr>
      <w:r w:rsidRPr="006B75C1">
        <w:rPr>
          <w:rFonts w:eastAsiaTheme="minorEastAsia"/>
          <w:b/>
          <w:sz w:val="18"/>
          <w:szCs w:val="18"/>
        </w:rPr>
        <w:lastRenderedPageBreak/>
        <w:t>(</w:t>
      </w:r>
      <w:proofErr w:type="gramStart"/>
      <w:r w:rsidR="006672A3">
        <w:rPr>
          <w:rFonts w:eastAsiaTheme="minorEastAsia"/>
          <w:b/>
          <w:sz w:val="18"/>
          <w:szCs w:val="18"/>
        </w:rPr>
        <w:t>EK</w:t>
      </w:r>
      <w:r w:rsidRPr="006B75C1">
        <w:rPr>
          <w:rFonts w:eastAsiaTheme="minorEastAsia"/>
          <w:b/>
          <w:sz w:val="18"/>
          <w:szCs w:val="18"/>
        </w:rPr>
        <w:t>:RG</w:t>
      </w:r>
      <w:proofErr w:type="gramEnd"/>
      <w:r w:rsidRPr="006B75C1">
        <w:rPr>
          <w:rFonts w:eastAsiaTheme="minorEastAsia"/>
          <w:b/>
          <w:sz w:val="18"/>
          <w:szCs w:val="18"/>
        </w:rPr>
        <w:t>-30/08/2014-29014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Pr="0098164A" w:rsidRDefault="00DA6D90" w:rsidP="00046A60">
      <w:pPr>
        <w:spacing w:line="276" w:lineRule="auto"/>
        <w:ind w:firstLine="360"/>
        <w:jc w:val="both"/>
        <w:outlineLvl w:val="4"/>
        <w:rPr>
          <w:sz w:val="18"/>
          <w:szCs w:val="18"/>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w:t>
      </w:r>
      <w:proofErr w:type="gramStart"/>
      <w:r w:rsidR="001E168A" w:rsidRPr="00085530">
        <w:rPr>
          <w:b/>
          <w:bCs/>
          <w:color w:val="FF0000"/>
          <w:sz w:val="18"/>
          <w:szCs w:val="18"/>
        </w:rPr>
        <w:t>EK:RG</w:t>
      </w:r>
      <w:proofErr w:type="gramEnd"/>
      <w:r w:rsidR="001E168A" w:rsidRPr="00085530">
        <w:rPr>
          <w:b/>
          <w:bCs/>
          <w:color w:val="FF0000"/>
          <w:sz w:val="18"/>
          <w:szCs w:val="18"/>
        </w:rPr>
        <w:t xml:space="preserve">-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w:t>
      </w:r>
      <w:proofErr w:type="gramStart"/>
      <w:r w:rsidR="00145867" w:rsidRPr="000E6BF9">
        <w:rPr>
          <w:b/>
          <w:color w:val="FF0000"/>
          <w:sz w:val="18"/>
          <w:szCs w:val="18"/>
        </w:rPr>
        <w:t>EK:RG</w:t>
      </w:r>
      <w:proofErr w:type="gramEnd"/>
      <w:r w:rsidR="00145867" w:rsidRPr="000E6BF9">
        <w:rPr>
          <w:b/>
          <w:color w:val="FF0000"/>
          <w:sz w:val="18"/>
          <w:szCs w:val="18"/>
        </w:rPr>
        <w:t xml:space="preserve">-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w:t>
      </w:r>
      <w:proofErr w:type="gramStart"/>
      <w:r w:rsidR="000E6BF9" w:rsidRPr="000E6BF9">
        <w:rPr>
          <w:color w:val="FF0000"/>
          <w:sz w:val="18"/>
          <w:szCs w:val="18"/>
        </w:rPr>
        <w:t>kriterlerinin</w:t>
      </w:r>
      <w:proofErr w:type="gramEnd"/>
      <w:r w:rsidR="000E6BF9" w:rsidRPr="000E6BF9">
        <w:rPr>
          <w:color w:val="FF0000"/>
          <w:sz w:val="18"/>
          <w:szCs w:val="18"/>
        </w:rPr>
        <w:t xml:space="preserve">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(9) Zehirlenmelerde kullanılan antidotların bedelinin tamamı sağlık raporu aranmaksızın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Myeloablatif dozda çoklu ajanlı </w:t>
      </w:r>
      <w:proofErr w:type="gramStart"/>
      <w:r w:rsidRPr="0098164A">
        <w:rPr>
          <w:sz w:val="18"/>
          <w:szCs w:val="18"/>
        </w:rPr>
        <w:t>kemoterapi</w:t>
      </w:r>
      <w:proofErr w:type="gramEnd"/>
      <w:r w:rsidRPr="0098164A">
        <w:rPr>
          <w:sz w:val="18"/>
          <w:szCs w:val="18"/>
        </w:rPr>
        <w:t xml:space="preserve">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w:t>
      </w:r>
      <w:proofErr w:type="gramStart"/>
      <w:r w:rsidRPr="0098164A">
        <w:rPr>
          <w:sz w:val="18"/>
          <w:szCs w:val="18"/>
        </w:rPr>
        <w:t>rehabilitasyon</w:t>
      </w:r>
      <w:proofErr w:type="gramEnd"/>
      <w:r w:rsidRPr="0098164A">
        <w:rPr>
          <w:sz w:val="18"/>
          <w:szCs w:val="18"/>
        </w:rPr>
        <w:t xml:space="preserve">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w:t>
      </w:r>
      <w:proofErr w:type="gramStart"/>
      <w:r w:rsidRPr="009F5274">
        <w:rPr>
          <w:b/>
          <w:color w:val="FF0000"/>
          <w:sz w:val="18"/>
          <w:szCs w:val="18"/>
        </w:rPr>
        <w:t>EK:RG</w:t>
      </w:r>
      <w:proofErr w:type="gramEnd"/>
      <w:r w:rsidRPr="009F5274">
        <w:rPr>
          <w:b/>
          <w:color w:val="FF0000"/>
          <w:sz w:val="18"/>
          <w:szCs w:val="18"/>
        </w:rPr>
        <w:t xml:space="preserve">-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 xml:space="preserve">d) Sıkışma tipi üriner inkontinans, sıkışma ve sık idrar </w:t>
      </w:r>
      <w:proofErr w:type="gramStart"/>
      <w:r w:rsidRPr="00046A60">
        <w:rPr>
          <w:color w:val="FF0000"/>
          <w:sz w:val="18"/>
          <w:szCs w:val="18"/>
        </w:rPr>
        <w:t>semptomları</w:t>
      </w:r>
      <w:proofErr w:type="gramEnd"/>
      <w:r w:rsidRPr="00046A60">
        <w:rPr>
          <w:color w:val="FF0000"/>
          <w:sz w:val="18"/>
          <w:szCs w:val="18"/>
        </w:rPr>
        <w:t xml:space="preserve">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(EK: RG-</w:t>
      </w:r>
      <w:proofErr w:type="gramStart"/>
      <w:r w:rsidR="00D83152" w:rsidRPr="0095389B">
        <w:rPr>
          <w:b/>
          <w:bCs/>
          <w:sz w:val="18"/>
          <w:szCs w:val="18"/>
        </w:rPr>
        <w:t>30/08/2014</w:t>
      </w:r>
      <w:proofErr w:type="gramEnd"/>
      <w:r w:rsidR="00D83152" w:rsidRPr="0095389B">
        <w:rPr>
          <w:b/>
          <w:bCs/>
          <w:sz w:val="18"/>
          <w:szCs w:val="18"/>
        </w:rPr>
        <w:t xml:space="preserve">-29104/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 xml:space="preserve">arın kriterlerine göre) yetersiz yanıt alınarak izole büyüme hormonu eksikliği veya büyüme hormonunun diğer hipofiz hormonlarının eksikliği ile </w:t>
      </w:r>
      <w:r w:rsidRPr="0098164A">
        <w:rPr>
          <w:sz w:val="18"/>
          <w:szCs w:val="18"/>
        </w:rPr>
        <w:lastRenderedPageBreak/>
        <w:t>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w:t>
      </w:r>
      <w:proofErr w:type="gramStart"/>
      <w:r w:rsidRPr="0098164A">
        <w:rPr>
          <w:sz w:val="18"/>
          <w:szCs w:val="18"/>
        </w:rPr>
        <w:t>yada</w:t>
      </w:r>
      <w:proofErr w:type="gramEnd"/>
      <w:r w:rsidRPr="0098164A">
        <w:rPr>
          <w:sz w:val="18"/>
          <w:szCs w:val="18"/>
        </w:rPr>
        <w:t xml:space="preserve">;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w:t>
      </w:r>
      <w:proofErr w:type="gramStart"/>
      <w:r w:rsidRPr="0098164A">
        <w:rPr>
          <w:sz w:val="18"/>
          <w:szCs w:val="18"/>
        </w:rPr>
        <w:t>jenerasyon</w:t>
      </w:r>
      <w:proofErr w:type="gramEnd"/>
      <w:r w:rsidRPr="0098164A">
        <w:rPr>
          <w:sz w:val="18"/>
          <w:szCs w:val="18"/>
        </w:rPr>
        <w:t xml:space="preserve">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w:t>
      </w:r>
      <w:proofErr w:type="gramStart"/>
      <w:r w:rsidRPr="0098164A">
        <w:rPr>
          <w:sz w:val="18"/>
          <w:szCs w:val="18"/>
        </w:rPr>
        <w:t>skalasına</w:t>
      </w:r>
      <w:proofErr w:type="gramEnd"/>
      <w:r w:rsidRPr="0098164A">
        <w:rPr>
          <w:sz w:val="18"/>
          <w:szCs w:val="18"/>
        </w:rPr>
        <w:t xml:space="preserve">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lastRenderedPageBreak/>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AC643D" w:rsidRDefault="00AC643D" w:rsidP="000471AD">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AC643D">
        <w:rPr>
          <w:strike/>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AC643D">
        <w:rPr>
          <w:rFonts w:eastAsia="Calibri"/>
          <w:sz w:val="18"/>
          <w:szCs w:val="18"/>
        </w:rPr>
        <w:t xml:space="preserve"> </w:t>
      </w:r>
      <w:r w:rsidRPr="00AC643D">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w:t>
      </w:r>
      <w:proofErr w:type="gramStart"/>
      <w:r w:rsidRPr="00F42454">
        <w:rPr>
          <w:b/>
          <w:sz w:val="18"/>
          <w:szCs w:val="18"/>
        </w:rPr>
        <w:t>EK:RG</w:t>
      </w:r>
      <w:proofErr w:type="gramEnd"/>
      <w:r w:rsidRPr="00F42454">
        <w:rPr>
          <w:b/>
          <w:sz w:val="18"/>
          <w:szCs w:val="18"/>
        </w:rPr>
        <w:t xml:space="preserve">-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(EK: RG-</w:t>
      </w:r>
      <w:proofErr w:type="gramStart"/>
      <w:r w:rsidRPr="0095389B">
        <w:rPr>
          <w:b/>
          <w:bCs/>
          <w:color w:val="FF0000"/>
          <w:sz w:val="18"/>
          <w:szCs w:val="18"/>
        </w:rPr>
        <w:t>30/08/2014</w:t>
      </w:r>
      <w:proofErr w:type="gramEnd"/>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proofErr w:type="gramStart"/>
      <w:r w:rsidR="00756252">
        <w:rPr>
          <w:rFonts w:eastAsiaTheme="minorEastAsia" w:cstheme="minorBidi"/>
          <w:b/>
          <w:color w:val="FF0000"/>
          <w:sz w:val="18"/>
          <w:szCs w:val="18"/>
        </w:rPr>
        <w:t>Değişik:RG</w:t>
      </w:r>
      <w:proofErr w:type="gramEnd"/>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lastRenderedPageBreak/>
        <w:t xml:space="preserve">(1) Parikalsitolün oral formları; evre 5 kronik böbrek yetmezliği hastalığı olup, periton diyaliz tedavisi altında olan, 3 aylık aktif D vitamini tedavisine ve Ca düzeyi 1,25 mmol/L </w:t>
      </w:r>
      <w:proofErr w:type="gramStart"/>
      <w:r w:rsidRPr="0098164A">
        <w:rPr>
          <w:sz w:val="18"/>
          <w:szCs w:val="18"/>
        </w:rPr>
        <w:t>konsantrasyonlu</w:t>
      </w:r>
      <w:proofErr w:type="gramEnd"/>
      <w:r w:rsidRPr="0098164A">
        <w:rPr>
          <w:sz w:val="18"/>
          <w:szCs w:val="18"/>
        </w:rPr>
        <w:t xml:space="preserve">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lastRenderedPageBreak/>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lastRenderedPageBreak/>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w:t>
      </w:r>
      <w:proofErr w:type="gramStart"/>
      <w:r w:rsidR="00857DA8" w:rsidRPr="008B6555">
        <w:rPr>
          <w:strike/>
          <w:sz w:val="18"/>
          <w:szCs w:val="18"/>
        </w:rPr>
        <w:t>enfeksiyon</w:t>
      </w:r>
      <w:proofErr w:type="gramEnd"/>
      <w:r w:rsidR="00857DA8" w:rsidRPr="008B6555">
        <w:rPr>
          <w:strike/>
          <w:sz w:val="18"/>
          <w:szCs w:val="18"/>
        </w:rPr>
        <w:t xml:space="preserve">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w:t>
      </w:r>
      <w:proofErr w:type="gramStart"/>
      <w:r w:rsidR="00F84A0F" w:rsidRPr="008B6555">
        <w:rPr>
          <w:b/>
          <w:bCs/>
          <w:color w:val="FF0000"/>
          <w:sz w:val="18"/>
          <w:szCs w:val="18"/>
        </w:rPr>
        <w:t>EK:RG</w:t>
      </w:r>
      <w:proofErr w:type="gramEnd"/>
      <w:r w:rsidR="00F84A0F" w:rsidRPr="008B6555">
        <w:rPr>
          <w:b/>
          <w:bCs/>
          <w:color w:val="FF0000"/>
          <w:sz w:val="18"/>
          <w:szCs w:val="18"/>
        </w:rPr>
        <w:t xml:space="preserve">-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w:t>
      </w:r>
      <w:proofErr w:type="gramStart"/>
      <w:r w:rsidR="002A6B57" w:rsidRPr="002A6B57">
        <w:rPr>
          <w:b/>
          <w:bCs/>
          <w:color w:val="FF0000"/>
          <w:sz w:val="18"/>
          <w:szCs w:val="18"/>
        </w:rPr>
        <w:t>EK:RG</w:t>
      </w:r>
      <w:proofErr w:type="gramEnd"/>
      <w:r w:rsidR="002A6B57" w:rsidRPr="002A6B57">
        <w:rPr>
          <w:b/>
          <w:bCs/>
          <w:color w:val="FF0000"/>
          <w:sz w:val="18"/>
          <w:szCs w:val="18"/>
        </w:rPr>
        <w:t xml:space="preserve">-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lastRenderedPageBreak/>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proofErr w:type="gramStart"/>
      <w:r w:rsidR="00756252">
        <w:rPr>
          <w:rFonts w:eastAsiaTheme="minorEastAsia" w:cstheme="minorBidi"/>
          <w:b/>
          <w:color w:val="FF0000"/>
          <w:sz w:val="18"/>
          <w:szCs w:val="18"/>
        </w:rPr>
        <w:t>Değişik:RG</w:t>
      </w:r>
      <w:proofErr w:type="gramEnd"/>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w:t>
      </w:r>
      <w:proofErr w:type="gramStart"/>
      <w:r w:rsidRPr="00907355">
        <w:rPr>
          <w:color w:val="FF0000"/>
          <w:sz w:val="18"/>
          <w:szCs w:val="18"/>
        </w:rPr>
        <w:t>dozunda  başlanabilir</w:t>
      </w:r>
      <w:proofErr w:type="gramEnd"/>
      <w:r w:rsidRPr="00907355">
        <w:rPr>
          <w:color w:val="FF0000"/>
          <w:sz w:val="18"/>
          <w:szCs w:val="18"/>
        </w:rPr>
        <w:t>.</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w:t>
      </w:r>
      <w:proofErr w:type="gramStart"/>
      <w:r w:rsidR="00772711">
        <w:rPr>
          <w:rFonts w:ascii="Times New Roman" w:hAnsi="Times New Roman" w:cs="Times New Roman"/>
          <w:i w:val="0"/>
          <w:color w:val="FF0000"/>
          <w:sz w:val="18"/>
          <w:szCs w:val="18"/>
        </w:rPr>
        <w:t>Değişik:RG</w:t>
      </w:r>
      <w:proofErr w:type="gramEnd"/>
      <w:r w:rsidR="00772711">
        <w:rPr>
          <w:rFonts w:ascii="Times New Roman" w:hAnsi="Times New Roman" w:cs="Times New Roman"/>
          <w:i w:val="0"/>
          <w:color w:val="FF0000"/>
          <w:sz w:val="18"/>
          <w:szCs w:val="18"/>
        </w:rPr>
        <w:t>-26/09/2013- 28777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kemoterapi,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w:t>
      </w:r>
      <w:proofErr w:type="gramStart"/>
      <w:r w:rsidRPr="0098164A">
        <w:rPr>
          <w:sz w:val="18"/>
          <w:szCs w:val="18"/>
        </w:rPr>
        <w:t>kemoterapi</w:t>
      </w:r>
      <w:proofErr w:type="gramEnd"/>
      <w:r w:rsidRPr="0098164A">
        <w:rPr>
          <w:sz w:val="18"/>
          <w:szCs w:val="18"/>
        </w:rPr>
        <w:t xml:space="preserve">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w:t>
      </w:r>
      <w:proofErr w:type="gramStart"/>
      <w:r w:rsidR="004F60A5">
        <w:rPr>
          <w:b/>
          <w:color w:val="FF0000"/>
          <w:sz w:val="18"/>
          <w:szCs w:val="18"/>
        </w:rPr>
        <w:t>Ek:</w:t>
      </w:r>
      <w:r w:rsidR="004F60A5" w:rsidRPr="007E0D65">
        <w:rPr>
          <w:b/>
          <w:color w:val="FF0000"/>
          <w:sz w:val="18"/>
          <w:szCs w:val="18"/>
        </w:rPr>
        <w:t>RG</w:t>
      </w:r>
      <w:proofErr w:type="gramEnd"/>
      <w:r w:rsidR="004F60A5" w:rsidRPr="007E0D65">
        <w:rPr>
          <w:b/>
          <w:color w:val="FF0000"/>
          <w:sz w:val="18"/>
          <w:szCs w:val="18"/>
        </w:rPr>
        <w:t>-</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 xml:space="preserve">kullanılabilir. Söz konusu tedavilerin bitiminden sonraki en fazla </w:t>
      </w:r>
      <w:r w:rsidRPr="0098164A">
        <w:rPr>
          <w:sz w:val="18"/>
          <w:szCs w:val="18"/>
        </w:rPr>
        <w:lastRenderedPageBreak/>
        <w:t>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proofErr w:type="gramStart"/>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antiviral</w:t>
      </w:r>
      <w:proofErr w:type="gramEnd"/>
      <w:r w:rsidR="007E0D65" w:rsidRPr="007E0D65">
        <w:rPr>
          <w:color w:val="FF0000"/>
          <w:sz w:val="18"/>
          <w:szCs w:val="18"/>
        </w:rPr>
        <w:t xml:space="preserve">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w:t>
      </w:r>
      <w:proofErr w:type="gramStart"/>
      <w:r w:rsidR="008D44D1">
        <w:rPr>
          <w:b/>
          <w:bCs/>
          <w:iCs/>
          <w:color w:val="FF0000"/>
          <w:sz w:val="18"/>
          <w:szCs w:val="18"/>
        </w:rPr>
        <w:t>Değişik:RG</w:t>
      </w:r>
      <w:proofErr w:type="gramEnd"/>
      <w:r w:rsidR="008D44D1">
        <w:rPr>
          <w:b/>
          <w:bCs/>
          <w:iCs/>
          <w:color w:val="FF0000"/>
          <w:sz w:val="18"/>
          <w:szCs w:val="18"/>
        </w:rPr>
        <w:t>-26/09/2013-28777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w:t>
      </w:r>
      <w:proofErr w:type="gramStart"/>
      <w:r w:rsidR="009D4220">
        <w:rPr>
          <w:b/>
          <w:bCs/>
          <w:iCs/>
          <w:color w:val="FF0000"/>
          <w:sz w:val="18"/>
          <w:szCs w:val="18"/>
        </w:rPr>
        <w:t>Değişik:RG</w:t>
      </w:r>
      <w:proofErr w:type="gramEnd"/>
      <w:r w:rsidR="009D4220">
        <w:rPr>
          <w:b/>
          <w:bCs/>
          <w:iCs/>
          <w:color w:val="FF0000"/>
          <w:sz w:val="18"/>
          <w:szCs w:val="18"/>
        </w:rPr>
        <w:t>-26/09/2013-28777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w:t>
      </w:r>
      <w:proofErr w:type="gramStart"/>
      <w:r>
        <w:rPr>
          <w:b/>
          <w:bCs/>
          <w:iCs/>
          <w:color w:val="FF0000"/>
          <w:sz w:val="18"/>
          <w:szCs w:val="18"/>
        </w:rPr>
        <w:t>Ek</w:t>
      </w:r>
      <w:r w:rsidR="0093645F">
        <w:rPr>
          <w:b/>
          <w:bCs/>
          <w:iCs/>
          <w:color w:val="FF0000"/>
          <w:sz w:val="18"/>
          <w:szCs w:val="18"/>
        </w:rPr>
        <w:t>:RG</w:t>
      </w:r>
      <w:proofErr w:type="gramEnd"/>
      <w:r w:rsidR="0093645F">
        <w:rPr>
          <w:b/>
          <w:bCs/>
          <w:iCs/>
          <w:color w:val="FF0000"/>
          <w:sz w:val="18"/>
          <w:szCs w:val="18"/>
        </w:rPr>
        <w:t>-26/09/2013-28777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proofErr w:type="gramStart"/>
      <w:r w:rsidR="00295AE1">
        <w:rPr>
          <w:rFonts w:eastAsia="ヒラギノ明朝 Pro W3"/>
          <w:b/>
          <w:bCs/>
          <w:sz w:val="18"/>
          <w:szCs w:val="18"/>
        </w:rPr>
        <w:t>25/07/2014</w:t>
      </w:r>
      <w:proofErr w:type="gramEnd"/>
      <w:r w:rsidR="00295AE1">
        <w:rPr>
          <w:rFonts w:eastAsia="ヒラギノ明朝 Pro W3"/>
          <w:b/>
          <w:bCs/>
          <w:sz w:val="18"/>
          <w:szCs w:val="18"/>
        </w:rPr>
        <w:t>-29071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w:t>
      </w:r>
      <w:proofErr w:type="gramStart"/>
      <w:r>
        <w:rPr>
          <w:b/>
          <w:bCs/>
          <w:iCs/>
          <w:color w:val="FF0000"/>
          <w:sz w:val="18"/>
          <w:szCs w:val="18"/>
        </w:rPr>
        <w:t>Ek</w:t>
      </w:r>
      <w:r w:rsidR="00383C1E">
        <w:rPr>
          <w:b/>
          <w:bCs/>
          <w:iCs/>
          <w:color w:val="FF0000"/>
          <w:sz w:val="18"/>
          <w:szCs w:val="18"/>
        </w:rPr>
        <w:t>:RG</w:t>
      </w:r>
      <w:proofErr w:type="gramEnd"/>
      <w:r w:rsidR="00383C1E">
        <w:rPr>
          <w:b/>
          <w:bCs/>
          <w:iCs/>
          <w:color w:val="FF0000"/>
          <w:sz w:val="18"/>
          <w:szCs w:val="18"/>
        </w:rPr>
        <w:t>-26/09/2013-28777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proofErr w:type="gramStart"/>
      <w:r w:rsidR="002E1CA1" w:rsidRPr="0095389B">
        <w:rPr>
          <w:b/>
          <w:bCs/>
          <w:color w:val="FF0000"/>
          <w:sz w:val="18"/>
          <w:szCs w:val="18"/>
        </w:rPr>
        <w:t>30/08/2014</w:t>
      </w:r>
      <w:proofErr w:type="gramEnd"/>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w:t>
      </w:r>
      <w:r w:rsidR="00857DA8" w:rsidRPr="0098164A">
        <w:rPr>
          <w:sz w:val="18"/>
          <w:szCs w:val="18"/>
        </w:rPr>
        <w:lastRenderedPageBreak/>
        <w:t xml:space="preserve">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w:t>
      </w:r>
      <w:proofErr w:type="gramStart"/>
      <w:r w:rsidR="00C175F7">
        <w:rPr>
          <w:b/>
          <w:bCs/>
          <w:iCs/>
          <w:color w:val="FF0000"/>
          <w:sz w:val="18"/>
          <w:szCs w:val="18"/>
        </w:rPr>
        <w:t>Değişik:RG</w:t>
      </w:r>
      <w:proofErr w:type="gramEnd"/>
      <w:r w:rsidR="00C175F7">
        <w:rPr>
          <w:b/>
          <w:bCs/>
          <w:iCs/>
          <w:color w:val="FF0000"/>
          <w:sz w:val="18"/>
          <w:szCs w:val="18"/>
        </w:rPr>
        <w:t>-26/09/2013-28777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7B4D79" w:rsidP="00B347C0">
      <w:pPr>
        <w:ind w:firstLine="709"/>
        <w:jc w:val="both"/>
        <w:outlineLvl w:val="4"/>
        <w:rPr>
          <w:sz w:val="18"/>
          <w:szCs w:val="18"/>
        </w:rPr>
      </w:pPr>
      <w:r w:rsidRPr="0098164A">
        <w:rPr>
          <w:sz w:val="18"/>
          <w:szCs w:val="18"/>
        </w:rPr>
        <w:t xml:space="preserve"> </w:t>
      </w:r>
      <w:proofErr w:type="gramStart"/>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proofErr w:type="gramEnd"/>
    </w:p>
    <w:p w:rsidR="00857DA8" w:rsidRPr="005159F3" w:rsidRDefault="00857DA8" w:rsidP="00B347C0">
      <w:pPr>
        <w:ind w:firstLine="709"/>
        <w:jc w:val="both"/>
        <w:outlineLvl w:val="4"/>
        <w:rPr>
          <w:strike/>
          <w:sz w:val="18"/>
          <w:szCs w:val="18"/>
        </w:rPr>
      </w:pPr>
      <w:r w:rsidRPr="0098164A">
        <w:rPr>
          <w:sz w:val="18"/>
          <w:szCs w:val="18"/>
        </w:rPr>
        <w:t>a)</w:t>
      </w:r>
      <w:r w:rsidRPr="0098164A">
        <w:rPr>
          <w:b/>
          <w:sz w:val="18"/>
          <w:szCs w:val="18"/>
        </w:rPr>
        <w:t xml:space="preserve"> Trastuzumab; </w:t>
      </w:r>
      <w:r w:rsidR="00A90656" w:rsidRPr="000F4336">
        <w:rPr>
          <w:b/>
          <w:color w:val="FF0000"/>
          <w:sz w:val="18"/>
          <w:szCs w:val="18"/>
        </w:rPr>
        <w:t xml:space="preserve">(Değişik: RG- </w:t>
      </w:r>
      <w:proofErr w:type="gramStart"/>
      <w:r w:rsidR="000F4336" w:rsidRPr="000F4336">
        <w:rPr>
          <w:b/>
          <w:color w:val="FF0000"/>
          <w:sz w:val="18"/>
          <w:szCs w:val="18"/>
        </w:rPr>
        <w:t>18</w:t>
      </w:r>
      <w:r w:rsidR="00A90656" w:rsidRPr="000F4336">
        <w:rPr>
          <w:b/>
          <w:color w:val="FF0000"/>
          <w:sz w:val="18"/>
          <w:szCs w:val="18"/>
        </w:rPr>
        <w:t>/02/2015</w:t>
      </w:r>
      <w:proofErr w:type="gramEnd"/>
      <w:r w:rsidR="00A90656" w:rsidRPr="000F4336">
        <w:rPr>
          <w:b/>
          <w:color w:val="FF0000"/>
          <w:sz w:val="18"/>
          <w:szCs w:val="18"/>
        </w:rPr>
        <w:t>-</w:t>
      </w:r>
      <w:r w:rsidR="000F4336" w:rsidRPr="000F4336">
        <w:rPr>
          <w:b/>
          <w:color w:val="FF0000"/>
          <w:sz w:val="18"/>
          <w:szCs w:val="18"/>
        </w:rPr>
        <w:t>29271</w:t>
      </w:r>
      <w:r w:rsidR="00A90656" w:rsidRPr="000F4336">
        <w:rPr>
          <w:b/>
          <w:color w:val="FF0000"/>
          <w:sz w:val="18"/>
          <w:szCs w:val="18"/>
        </w:rPr>
        <w:t xml:space="preserve"> / 1</w:t>
      </w:r>
      <w:r w:rsidR="00784B04" w:rsidRPr="000F4336">
        <w:rPr>
          <w:b/>
          <w:color w:val="FF0000"/>
          <w:sz w:val="18"/>
          <w:szCs w:val="18"/>
        </w:rPr>
        <w:t>2</w:t>
      </w:r>
      <w:r w:rsidR="00A90656" w:rsidRPr="000F4336">
        <w:rPr>
          <w:b/>
          <w:color w:val="FF0000"/>
          <w:sz w:val="18"/>
          <w:szCs w:val="18"/>
        </w:rPr>
        <w:t xml:space="preserve">-a md. Yürürlük: </w:t>
      </w:r>
      <w:r w:rsidR="007B4D79">
        <w:rPr>
          <w:b/>
          <w:color w:val="FF0000"/>
          <w:sz w:val="18"/>
          <w:szCs w:val="18"/>
        </w:rPr>
        <w:t>28/02</w:t>
      </w:r>
      <w:r w:rsidR="000F4336" w:rsidRPr="000F4336">
        <w:rPr>
          <w:b/>
          <w:color w:val="FF0000"/>
          <w:sz w:val="18"/>
          <w:szCs w:val="18"/>
        </w:rPr>
        <w:t>/2015</w:t>
      </w:r>
      <w:r w:rsidR="00A90656" w:rsidRPr="000F4336">
        <w:rPr>
          <w:b/>
          <w:color w:val="FF0000"/>
          <w:sz w:val="18"/>
          <w:szCs w:val="18"/>
        </w:rPr>
        <w:t>)</w:t>
      </w:r>
      <w:r w:rsidR="00A90656" w:rsidRPr="000F4336">
        <w:rPr>
          <w:color w:val="FF0000"/>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w:t>
      </w:r>
      <w:proofErr w:type="gramStart"/>
      <w:r w:rsidR="00857DA8" w:rsidRPr="0098164A">
        <w:rPr>
          <w:sz w:val="18"/>
          <w:szCs w:val="18"/>
        </w:rPr>
        <w:t>kombinasyon</w:t>
      </w:r>
      <w:proofErr w:type="gramEnd"/>
      <w:r w:rsidR="00857DA8" w:rsidRPr="0098164A">
        <w:rPr>
          <w:sz w:val="18"/>
          <w:szCs w:val="18"/>
        </w:rPr>
        <w:t xml:space="preserve">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w:t>
      </w:r>
      <w:proofErr w:type="gramStart"/>
      <w:r w:rsidRPr="000F4336">
        <w:rPr>
          <w:b/>
          <w:color w:val="FF0000"/>
          <w:sz w:val="18"/>
          <w:szCs w:val="18"/>
        </w:rPr>
        <w:t>Değişik:RG</w:t>
      </w:r>
      <w:proofErr w:type="gramEnd"/>
      <w:r w:rsidRPr="000F4336">
        <w:rPr>
          <w:b/>
          <w:color w:val="FF0000"/>
          <w:sz w:val="18"/>
          <w:szCs w:val="18"/>
        </w:rPr>
        <w:t>-</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proofErr w:type="gramStart"/>
      <w:r w:rsidR="00B46940" w:rsidRPr="00C87145">
        <w:rPr>
          <w:rFonts w:eastAsiaTheme="minorEastAsia" w:cstheme="minorBidi"/>
          <w:b/>
          <w:color w:val="FF0000"/>
          <w:sz w:val="18"/>
          <w:szCs w:val="18"/>
        </w:rPr>
        <w:t>Değişik:RG</w:t>
      </w:r>
      <w:proofErr w:type="gramEnd"/>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w:t>
      </w:r>
      <w:r w:rsidRPr="00D8295A">
        <w:rPr>
          <w:strike/>
          <w:sz w:val="18"/>
          <w:szCs w:val="18"/>
        </w:rPr>
        <w:lastRenderedPageBreak/>
        <w:t xml:space="preserve">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w:t>
      </w:r>
      <w:proofErr w:type="gramStart"/>
      <w:r w:rsidRPr="00D8295A">
        <w:rPr>
          <w:strike/>
          <w:sz w:val="18"/>
          <w:szCs w:val="18"/>
        </w:rPr>
        <w:t>kombinasyon</w:t>
      </w:r>
      <w:proofErr w:type="gramEnd"/>
      <w:r w:rsidRPr="00D8295A">
        <w:rPr>
          <w:strike/>
          <w:sz w:val="18"/>
          <w:szCs w:val="18"/>
        </w:rPr>
        <w:t xml:space="preserve">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w:t>
      </w:r>
      <w:proofErr w:type="gramStart"/>
      <w:r w:rsidRPr="00E64299">
        <w:rPr>
          <w:color w:val="FF0000"/>
          <w:sz w:val="18"/>
          <w:szCs w:val="18"/>
        </w:rPr>
        <w:t>kombinasyon</w:t>
      </w:r>
      <w:proofErr w:type="gramEnd"/>
      <w:r w:rsidRPr="00E64299">
        <w:rPr>
          <w:color w:val="FF0000"/>
          <w:sz w:val="18"/>
          <w:szCs w:val="18"/>
        </w:rPr>
        <w:t xml:space="preserve">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w:t>
      </w:r>
      <w:proofErr w:type="gramStart"/>
      <w:r w:rsidRPr="0098164A">
        <w:rPr>
          <w:sz w:val="18"/>
          <w:szCs w:val="18"/>
        </w:rPr>
        <w:t>prospektüs</w:t>
      </w:r>
      <w:proofErr w:type="gramEnd"/>
      <w:r w:rsidRPr="0098164A">
        <w:rPr>
          <w:sz w:val="18"/>
          <w:szCs w:val="18"/>
        </w:rPr>
        <w:t xml:space="preserve">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lastRenderedPageBreak/>
        <w:t xml:space="preserve">              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Pr="00F8405E">
        <w:rPr>
          <w:rFonts w:eastAsia="Calibri"/>
          <w:color w:val="FF0000"/>
          <w:sz w:val="18"/>
          <w:szCs w:val="18"/>
          <w:lang w:eastAsia="en-US"/>
        </w:rPr>
        <w:t xml:space="preserve"> kullanılabilir.” </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ind w:firstLine="709"/>
        <w:jc w:val="both"/>
        <w:rPr>
          <w:color w:val="FF0000"/>
          <w:sz w:val="18"/>
          <w:szCs w:val="18"/>
        </w:rPr>
      </w:pPr>
      <w:r w:rsidRPr="00F8405E">
        <w:rPr>
          <w:color w:val="FF0000"/>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kriterlerine uygun olarak tedaviye tekrar başlanabilir. </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3) Decitabin, yukarıdaki koşullarda 4 haftada bir 5 günlük sürede (20 mg/m2/gün) toplam 100 mg/m2’yi geçmeyecek şekilde kullanılır.</w:t>
      </w:r>
    </w:p>
    <w:p w:rsidR="00C064E1" w:rsidRPr="0098164A" w:rsidRDefault="00C064E1" w:rsidP="00F8405E">
      <w:pPr>
        <w:spacing w:line="240" w:lineRule="exact"/>
        <w:ind w:firstLine="709"/>
        <w:jc w:val="both"/>
        <w:rPr>
          <w:sz w:val="18"/>
          <w:szCs w:val="18"/>
        </w:rPr>
      </w:pPr>
      <w:r w:rsidRPr="00F8405E">
        <w:rPr>
          <w:color w:val="FF0000"/>
          <w:sz w:val="18"/>
          <w:szCs w:val="18"/>
        </w:rPr>
        <w:t>b)</w:t>
      </w:r>
      <w:r w:rsidRPr="00F8405E">
        <w:rPr>
          <w:b/>
          <w:color w:val="FF0000"/>
          <w:sz w:val="18"/>
          <w:szCs w:val="18"/>
        </w:rPr>
        <w:t xml:space="preserve"> </w:t>
      </w:r>
      <w:r w:rsidRPr="00F8405E">
        <w:rPr>
          <w:color w:val="FF0000"/>
          <w:sz w:val="18"/>
          <w:szCs w:val="18"/>
        </w:rPr>
        <w:t>Azasitidin ve decitabin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proofErr w:type="gramStart"/>
      <w:r w:rsidR="00C92CF8" w:rsidRPr="000210C2">
        <w:rPr>
          <w:rFonts w:eastAsiaTheme="minorEastAsia" w:cstheme="minorBidi"/>
          <w:b/>
          <w:strike/>
          <w:sz w:val="18"/>
          <w:szCs w:val="18"/>
        </w:rPr>
        <w:t>Değişik:RG</w:t>
      </w:r>
      <w:proofErr w:type="gramEnd"/>
      <w:r w:rsidR="00C92CF8" w:rsidRPr="000210C2">
        <w:rPr>
          <w:rFonts w:eastAsiaTheme="minorEastAsia" w:cstheme="minorBidi"/>
          <w:b/>
          <w:strike/>
          <w:sz w:val="18"/>
          <w:szCs w:val="18"/>
        </w:rPr>
        <w:t>-</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336B6" w:rsidRDefault="003219C7" w:rsidP="003219C7">
      <w:pPr>
        <w:tabs>
          <w:tab w:val="left" w:pos="566"/>
        </w:tabs>
        <w:ind w:firstLine="567"/>
        <w:jc w:val="both"/>
        <w:rPr>
          <w:rFonts w:eastAsia="ヒラギノ明朝 Pro W3"/>
          <w:strike/>
          <w:color w:val="FF0000"/>
          <w:sz w:val="18"/>
          <w:szCs w:val="18"/>
        </w:rPr>
      </w:pPr>
      <w:r w:rsidRPr="007336B6">
        <w:rPr>
          <w:rFonts w:eastAsia="ヒラギノ明朝 Pro W3"/>
          <w:strike/>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336B6" w:rsidRDefault="003219C7" w:rsidP="003219C7">
      <w:pPr>
        <w:tabs>
          <w:tab w:val="left" w:pos="566"/>
        </w:tabs>
        <w:ind w:firstLine="567"/>
        <w:jc w:val="both"/>
        <w:rPr>
          <w:rFonts w:eastAsia="ヒラギノ明朝 Pro W3"/>
          <w:strike/>
          <w:color w:val="FF0000"/>
          <w:sz w:val="18"/>
          <w:szCs w:val="18"/>
        </w:rPr>
      </w:pPr>
      <w:r w:rsidRPr="007336B6">
        <w:rPr>
          <w:rFonts w:eastAsia="ヒラギノ明朝 Pro W3"/>
          <w:strike/>
          <w:color w:val="FF0000"/>
          <w:sz w:val="18"/>
          <w:szCs w:val="18"/>
        </w:rPr>
        <w:t xml:space="preserve">2) Nilotinib yalnızca; İmatinib </w:t>
      </w:r>
      <w:proofErr w:type="gramStart"/>
      <w:r w:rsidRPr="007336B6">
        <w:rPr>
          <w:rFonts w:eastAsia="ヒラギノ明朝 Pro W3"/>
          <w:strike/>
          <w:color w:val="FF0000"/>
          <w:sz w:val="18"/>
          <w:szCs w:val="18"/>
        </w:rPr>
        <w:t>dahil</w:t>
      </w:r>
      <w:proofErr w:type="gramEnd"/>
      <w:r w:rsidRPr="007336B6">
        <w:rPr>
          <w:rFonts w:eastAsia="ヒラギノ明朝 Pro W3"/>
          <w:strike/>
          <w:color w:val="FF0000"/>
          <w:sz w:val="18"/>
          <w:szCs w:val="18"/>
        </w:rPr>
        <w:t xml:space="preserve">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Default="003219C7" w:rsidP="003219C7">
      <w:pPr>
        <w:tabs>
          <w:tab w:val="left" w:pos="566"/>
        </w:tabs>
        <w:ind w:firstLine="567"/>
        <w:jc w:val="both"/>
        <w:rPr>
          <w:rFonts w:eastAsia="ヒラギノ明朝 Pro W3"/>
          <w:strike/>
          <w:color w:val="FF0000"/>
          <w:sz w:val="18"/>
          <w:szCs w:val="18"/>
        </w:rPr>
      </w:pPr>
      <w:r w:rsidRPr="007336B6">
        <w:rPr>
          <w:rFonts w:eastAsia="ヒラギノ明朝 Pro W3"/>
          <w:strike/>
          <w:color w:val="FF0000"/>
          <w:sz w:val="18"/>
          <w:szCs w:val="18"/>
        </w:rPr>
        <w:t>3) Dasatinib ve nilotinib kombine olarak kullanılamayacaktır.</w:t>
      </w:r>
    </w:p>
    <w:p w:rsidR="007336B6" w:rsidRPr="000210C2" w:rsidRDefault="00EA23CD" w:rsidP="007336B6">
      <w:pPr>
        <w:tabs>
          <w:tab w:val="left" w:pos="566"/>
        </w:tabs>
        <w:ind w:firstLine="567"/>
        <w:jc w:val="both"/>
        <w:rPr>
          <w:rFonts w:eastAsia="ヒラギノ明朝 Pro W3"/>
          <w:sz w:val="18"/>
          <w:szCs w:val="18"/>
        </w:rPr>
      </w:pPr>
      <w:r>
        <w:rPr>
          <w:rFonts w:eastAsia="ヒラギノ明朝 Pro W3"/>
          <w:sz w:val="18"/>
          <w:szCs w:val="18"/>
        </w:rPr>
        <w:t xml:space="preserve"> </w:t>
      </w:r>
      <w:r w:rsidR="007336B6" w:rsidRPr="000210C2">
        <w:rPr>
          <w:rFonts w:eastAsia="ヒラギノ明朝 Pro W3"/>
          <w:sz w:val="18"/>
          <w:szCs w:val="18"/>
        </w:rPr>
        <w:t xml:space="preserve">a) Kronik miyeloid lösemi tanılı yetişkin hastaların tedavisinde;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imatinib </w:t>
      </w:r>
      <w:proofErr w:type="gramStart"/>
      <w:r w:rsidRPr="000210C2">
        <w:rPr>
          <w:rFonts w:eastAsia="ヒラギノ明朝 Pro W3"/>
          <w:sz w:val="18"/>
          <w:szCs w:val="18"/>
        </w:rPr>
        <w:t>dahil</w:t>
      </w:r>
      <w:proofErr w:type="gramEnd"/>
      <w:r w:rsidRPr="000210C2">
        <w:rPr>
          <w:rFonts w:eastAsia="ヒラギノ明朝 Pro W3"/>
          <w:sz w:val="18"/>
          <w:szCs w:val="18"/>
        </w:rPr>
        <w:t xml:space="preserve"> önceki tedavilere dirençli veya intolere (aşağıdaki 4. ve 5. maddede belirtilen koşullarda),  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0210C2">
        <w:rPr>
          <w:rFonts w:eastAsia="ヒラギノ明朝 Pro W3"/>
          <w:sz w:val="18"/>
          <w:szCs w:val="18"/>
        </w:rPr>
        <w:t>loji uzman hekimleri tarafından</w:t>
      </w:r>
      <w:r w:rsidRPr="000210C2">
        <w:rPr>
          <w:rFonts w:eastAsia="ヒラギノ明朝 Pro W3"/>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dasatinibe dirençli veya intolere (aşağıdaki 4. ve 5. maddede belirtilen koşullarda), Philadelphia kromozomu pozitif kronik evre veya hızlanmış evre kronik miyeloid lösemi tanılı yetişkin hastaların tedavisinde; </w:t>
      </w:r>
      <w:proofErr w:type="gramStart"/>
      <w:r w:rsidRPr="000210C2">
        <w:rPr>
          <w:rFonts w:eastAsia="ヒラギノ明朝 Pro W3"/>
          <w:sz w:val="18"/>
          <w:szCs w:val="18"/>
        </w:rPr>
        <w:t>prospektüsünde</w:t>
      </w:r>
      <w:proofErr w:type="gramEnd"/>
      <w:r w:rsidRPr="000210C2">
        <w:rPr>
          <w:rFonts w:eastAsia="ヒラギノ明朝 Pro W3"/>
          <w:sz w:val="18"/>
          <w:szCs w:val="18"/>
        </w:rPr>
        <w:t xml:space="preserv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w:t>
      </w:r>
      <w:proofErr w:type="gramStart"/>
      <w:r w:rsidRPr="000210C2">
        <w:rPr>
          <w:rFonts w:eastAsia="ヒラギノ明朝 Pro W3"/>
          <w:sz w:val="18"/>
          <w:szCs w:val="18"/>
        </w:rPr>
        <w:t>10  olması</w:t>
      </w:r>
      <w:proofErr w:type="gramEnd"/>
      <w:r w:rsidRPr="000210C2">
        <w:rPr>
          <w:rFonts w:eastAsia="ヒラギノ明朝 Pro W3"/>
          <w:sz w:val="18"/>
          <w:szCs w:val="18"/>
        </w:rPr>
        <w:t xml:space="preserve">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w:t>
      </w:r>
      <w:proofErr w:type="gramStart"/>
      <w:r w:rsidRPr="000210C2">
        <w:rPr>
          <w:rFonts w:eastAsia="ヒラギノ明朝 Pro W3"/>
          <w:sz w:val="18"/>
          <w:szCs w:val="18"/>
        </w:rPr>
        <w:t>veya  Philadelphia</w:t>
      </w:r>
      <w:proofErr w:type="gramEnd"/>
      <w:r w:rsidRPr="000210C2">
        <w:rPr>
          <w:rFonts w:eastAsia="ヒラギノ明朝 Pro W3"/>
          <w:sz w:val="18"/>
          <w:szCs w:val="18"/>
        </w:rPr>
        <w:t xml:space="preserve">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w:t>
      </w:r>
      <w:proofErr w:type="gramStart"/>
      <w:r w:rsidRPr="0098164A">
        <w:rPr>
          <w:sz w:val="18"/>
          <w:szCs w:val="18"/>
        </w:rPr>
        <w:t>lokal</w:t>
      </w:r>
      <w:proofErr w:type="gramEnd"/>
      <w:r w:rsidRPr="0098164A">
        <w:rPr>
          <w:sz w:val="18"/>
          <w:szCs w:val="18"/>
        </w:rPr>
        <w:t xml:space="preserve">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proofErr w:type="gramStart"/>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proofErr w:type="gramEnd"/>
      <w:r w:rsidR="00B46940" w:rsidRPr="00C87145">
        <w:rPr>
          <w:rFonts w:eastAsiaTheme="minorEastAsia" w:cstheme="minorBidi"/>
          <w:b/>
          <w:color w:val="FF0000"/>
          <w:sz w:val="18"/>
          <w:szCs w:val="18"/>
        </w:rPr>
        <w:t>-</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w:t>
      </w:r>
      <w:proofErr w:type="gramStart"/>
      <w:r w:rsidRPr="0098164A">
        <w:rPr>
          <w:sz w:val="18"/>
          <w:szCs w:val="18"/>
        </w:rPr>
        <w:t>kriterden</w:t>
      </w:r>
      <w:proofErr w:type="gramEnd"/>
      <w:r w:rsidRPr="0098164A">
        <w:rPr>
          <w:sz w:val="18"/>
          <w:szCs w:val="18"/>
        </w:rPr>
        <w:t xml:space="preserve">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w:t>
      </w:r>
      <w:proofErr w:type="gramStart"/>
      <w:r w:rsidR="00857DA8" w:rsidRPr="0098164A">
        <w:rPr>
          <w:sz w:val="18"/>
          <w:szCs w:val="18"/>
          <w:lang w:eastAsia="tr-TR"/>
        </w:rPr>
        <w:t>kemoterapi</w:t>
      </w:r>
      <w:proofErr w:type="gramEnd"/>
      <w:r w:rsidR="00857DA8" w:rsidRPr="0098164A">
        <w:rPr>
          <w:sz w:val="18"/>
          <w:szCs w:val="18"/>
          <w:lang w:eastAsia="tr-TR"/>
        </w:rPr>
        <w:t xml:space="preserve">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w:t>
      </w:r>
      <w:proofErr w:type="gramStart"/>
      <w:r w:rsidRPr="00087E0C">
        <w:rPr>
          <w:strike/>
          <w:sz w:val="18"/>
          <w:szCs w:val="18"/>
        </w:rPr>
        <w:t>veya,</w:t>
      </w:r>
      <w:proofErr w:type="gramEnd"/>
      <w:r w:rsidRPr="00087E0C">
        <w:rPr>
          <w:strike/>
          <w:sz w:val="18"/>
          <w:szCs w:val="18"/>
        </w:rPr>
        <w:t xml:space="preserve">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857DA8" w:rsidRDefault="00857DA8" w:rsidP="00B347C0">
      <w:pPr>
        <w:ind w:firstLine="709"/>
        <w:jc w:val="both"/>
        <w:outlineLvl w:val="4"/>
        <w:rPr>
          <w:strike/>
          <w:color w:val="FF0000"/>
          <w:sz w:val="18"/>
          <w:szCs w:val="18"/>
        </w:rPr>
      </w:pPr>
      <w:r w:rsidRPr="00087E0C">
        <w:rPr>
          <w:strike/>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w:t>
      </w:r>
      <w:r w:rsidRPr="00087E0C">
        <w:rPr>
          <w:strike/>
          <w:sz w:val="18"/>
          <w:szCs w:val="18"/>
        </w:rPr>
        <w:lastRenderedPageBreak/>
        <w:t>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w:t>
      </w:r>
      <w:proofErr w:type="gramStart"/>
      <w:r w:rsidR="00B1366A" w:rsidRPr="00EA23CD">
        <w:rPr>
          <w:b/>
          <w:strike/>
          <w:color w:val="FF0000"/>
          <w:sz w:val="18"/>
          <w:szCs w:val="18"/>
        </w:rPr>
        <w:t>30/08/2014</w:t>
      </w:r>
      <w:proofErr w:type="gramEnd"/>
      <w:r w:rsidR="00B1366A" w:rsidRPr="00EA23CD">
        <w:rPr>
          <w:b/>
          <w:strike/>
          <w:color w:val="FF0000"/>
          <w:sz w:val="18"/>
          <w:szCs w:val="18"/>
        </w:rPr>
        <w:t>-29104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 xml:space="preserve">(Değişik: RG- </w:t>
      </w:r>
      <w:proofErr w:type="gramStart"/>
      <w:r w:rsidRPr="00AC1A62">
        <w:rPr>
          <w:b/>
          <w:sz w:val="18"/>
          <w:szCs w:val="18"/>
        </w:rPr>
        <w:t>18/02/20</w:t>
      </w:r>
      <w:r w:rsidR="00EA23CD">
        <w:rPr>
          <w:b/>
          <w:sz w:val="18"/>
          <w:szCs w:val="18"/>
        </w:rPr>
        <w:t>15</w:t>
      </w:r>
      <w:proofErr w:type="gramEnd"/>
      <w:r w:rsidR="00EA23CD">
        <w:rPr>
          <w:b/>
          <w:sz w:val="18"/>
          <w:szCs w:val="18"/>
        </w:rPr>
        <w:t>-29271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w:t>
      </w:r>
      <w:proofErr w:type="gramStart"/>
      <w:r w:rsidRPr="00087E0C">
        <w:rPr>
          <w:color w:val="FF0000"/>
          <w:sz w:val="18"/>
          <w:szCs w:val="18"/>
        </w:rPr>
        <w:t>veya,</w:t>
      </w:r>
      <w:proofErr w:type="gramEnd"/>
      <w:r w:rsidRPr="00087E0C">
        <w:rPr>
          <w:color w:val="FF0000"/>
          <w:sz w:val="18"/>
          <w:szCs w:val="18"/>
        </w:rPr>
        <w:t xml:space="preserv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w:t>
      </w:r>
      <w:proofErr w:type="gramStart"/>
      <w:r w:rsidRPr="00087E0C">
        <w:rPr>
          <w:color w:val="FF0000"/>
          <w:sz w:val="18"/>
          <w:szCs w:val="18"/>
        </w:rPr>
        <w:t>ile  transfüzyon</w:t>
      </w:r>
      <w:proofErr w:type="gramEnd"/>
      <w:r w:rsidRPr="00087E0C">
        <w:rPr>
          <w:color w:val="FF0000"/>
          <w:sz w:val="18"/>
          <w:szCs w:val="18"/>
        </w:rPr>
        <w:t xml:space="preserve">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w:t>
      </w:r>
      <w:r>
        <w:rPr>
          <w:color w:val="FF0000"/>
          <w:sz w:val="18"/>
          <w:szCs w:val="18"/>
        </w:rPr>
        <w:t>a 10 mg’lık formları ödenir.</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proofErr w:type="gramStart"/>
      <w:r w:rsidRPr="0098164A">
        <w:rPr>
          <w:sz w:val="18"/>
          <w:szCs w:val="18"/>
          <w:lang w:eastAsia="tr-TR"/>
        </w:rPr>
        <w:t>lokal</w:t>
      </w:r>
      <w:proofErr w:type="gramEnd"/>
      <w:r w:rsidRPr="0098164A">
        <w:rPr>
          <w:sz w:val="18"/>
          <w:szCs w:val="18"/>
          <w:lang w:eastAsia="tr-TR"/>
        </w:rPr>
        <w:t xml:space="preserve">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proofErr w:type="gramStart"/>
      <w:r w:rsidR="00B46940" w:rsidRPr="00C87145">
        <w:rPr>
          <w:rFonts w:eastAsiaTheme="minorEastAsia" w:cstheme="minorBidi"/>
          <w:b/>
          <w:color w:val="FF0000"/>
          <w:sz w:val="18"/>
          <w:szCs w:val="18"/>
        </w:rPr>
        <w:t>Değişik:RG</w:t>
      </w:r>
      <w:proofErr w:type="gramEnd"/>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proofErr w:type="gramStart"/>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w:t>
      </w:r>
      <w:proofErr w:type="gramEnd"/>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w:t>
      </w:r>
      <w:proofErr w:type="gramStart"/>
      <w:r w:rsidRPr="00B201F1">
        <w:rPr>
          <w:color w:val="FF0000"/>
          <w:sz w:val="18"/>
          <w:szCs w:val="18"/>
        </w:rPr>
        <w:t>göre  progresyon</w:t>
      </w:r>
      <w:proofErr w:type="gramEnd"/>
      <w:r w:rsidRPr="00B201F1">
        <w:rPr>
          <w:color w:val="FF0000"/>
          <w:sz w:val="18"/>
          <w:szCs w:val="18"/>
        </w:rPr>
        <w:t xml:space="preserve">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lastRenderedPageBreak/>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3) </w:t>
      </w:r>
      <w:proofErr w:type="gramStart"/>
      <w:r w:rsidRPr="00E7071F">
        <w:rPr>
          <w:color w:val="FF0000"/>
          <w:sz w:val="18"/>
          <w:szCs w:val="18"/>
        </w:rPr>
        <w:t>Sağlık kurulu</w:t>
      </w:r>
      <w:proofErr w:type="gramEnd"/>
      <w:r w:rsidRPr="00E7071F">
        <w:rPr>
          <w:color w:val="FF0000"/>
          <w:sz w:val="18"/>
          <w:szCs w:val="18"/>
        </w:rPr>
        <w:t xml:space="preserve">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1976F1" w:rsidRDefault="00087E0C" w:rsidP="0085480E">
      <w:pPr>
        <w:ind w:firstLine="709"/>
        <w:jc w:val="both"/>
        <w:rPr>
          <w:b/>
          <w:sz w:val="18"/>
          <w:szCs w:val="18"/>
        </w:rPr>
      </w:pPr>
      <w:r w:rsidRPr="001976F1">
        <w:rPr>
          <w:b/>
          <w:sz w:val="18"/>
          <w:szCs w:val="18"/>
        </w:rPr>
        <w:t>(</w:t>
      </w:r>
      <w:r w:rsidR="001976F1">
        <w:rPr>
          <w:b/>
          <w:sz w:val="18"/>
          <w:szCs w:val="18"/>
        </w:rPr>
        <w:t>EK</w:t>
      </w:r>
      <w:r w:rsidRPr="001976F1">
        <w:rPr>
          <w:b/>
          <w:sz w:val="18"/>
          <w:szCs w:val="18"/>
        </w:rPr>
        <w:t xml:space="preserve">: RG- </w:t>
      </w:r>
      <w:proofErr w:type="gramStart"/>
      <w:r w:rsidR="001976F1" w:rsidRPr="001976F1">
        <w:rPr>
          <w:b/>
          <w:sz w:val="18"/>
          <w:szCs w:val="18"/>
        </w:rPr>
        <w:t>18</w:t>
      </w:r>
      <w:r w:rsidRPr="001976F1">
        <w:rPr>
          <w:b/>
          <w:sz w:val="18"/>
          <w:szCs w:val="18"/>
        </w:rPr>
        <w:t>/02/2015</w:t>
      </w:r>
      <w:proofErr w:type="gramEnd"/>
      <w:r w:rsidRPr="001976F1">
        <w:rPr>
          <w:b/>
          <w:sz w:val="18"/>
          <w:szCs w:val="18"/>
        </w:rPr>
        <w:t>-</w:t>
      </w:r>
      <w:r w:rsidR="001976F1" w:rsidRPr="001976F1">
        <w:rPr>
          <w:b/>
          <w:sz w:val="18"/>
          <w:szCs w:val="18"/>
        </w:rPr>
        <w:t>29271</w:t>
      </w:r>
      <w:r w:rsidRPr="001976F1">
        <w:rPr>
          <w:b/>
          <w:sz w:val="18"/>
          <w:szCs w:val="18"/>
        </w:rPr>
        <w:t xml:space="preserve"> / 1</w:t>
      </w:r>
      <w:r w:rsidR="00784B04" w:rsidRPr="001976F1">
        <w:rPr>
          <w:b/>
          <w:sz w:val="18"/>
          <w:szCs w:val="18"/>
        </w:rPr>
        <w:t>2</w:t>
      </w:r>
      <w:r w:rsidRPr="001976F1">
        <w:rPr>
          <w:b/>
          <w:sz w:val="18"/>
          <w:szCs w:val="18"/>
        </w:rPr>
        <w:t xml:space="preserve">-e md. Yürürlük: </w:t>
      </w:r>
      <w:r w:rsidR="00654EEA" w:rsidRPr="00654EEA">
        <w:rPr>
          <w:b/>
          <w:sz w:val="18"/>
          <w:szCs w:val="18"/>
        </w:rPr>
        <w:t>28/02/2015)</w:t>
      </w:r>
    </w:p>
    <w:p w:rsidR="00087E0C" w:rsidRPr="00236863" w:rsidRDefault="00087E0C" w:rsidP="00087E0C">
      <w:pPr>
        <w:ind w:firstLine="709"/>
        <w:jc w:val="both"/>
        <w:rPr>
          <w:b/>
          <w:sz w:val="18"/>
          <w:szCs w:val="18"/>
        </w:rPr>
      </w:pPr>
      <w:r w:rsidRPr="00236863">
        <w:rPr>
          <w:b/>
          <w:sz w:val="18"/>
          <w:szCs w:val="18"/>
        </w:rPr>
        <w:t>z) Dabrafenib ve vemurafenib;</w:t>
      </w:r>
    </w:p>
    <w:p w:rsidR="00087E0C" w:rsidRPr="00236863" w:rsidRDefault="00087E0C" w:rsidP="00087E0C">
      <w:pPr>
        <w:ind w:firstLine="709"/>
        <w:jc w:val="both"/>
        <w:rPr>
          <w:sz w:val="18"/>
          <w:szCs w:val="18"/>
        </w:rPr>
      </w:pPr>
      <w:r w:rsidRPr="00236863">
        <w:rPr>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236863" w:rsidRDefault="00087E0C" w:rsidP="00087E0C">
      <w:pPr>
        <w:ind w:firstLine="709"/>
        <w:jc w:val="both"/>
        <w:rPr>
          <w:sz w:val="18"/>
          <w:szCs w:val="18"/>
        </w:rPr>
      </w:pPr>
      <w:r w:rsidRPr="00236863">
        <w:rPr>
          <w:sz w:val="18"/>
          <w:szCs w:val="18"/>
        </w:rPr>
        <w:t xml:space="preserve">a) Lokal tedaviler sonrası progresyon göstermiş ve lokal tedavilerin tekrar kullanılamadığı relaps malign melanom </w:t>
      </w:r>
    </w:p>
    <w:p w:rsidR="00087E0C" w:rsidRPr="00236863" w:rsidRDefault="00087E0C" w:rsidP="00087E0C">
      <w:pPr>
        <w:ind w:firstLine="709"/>
        <w:jc w:val="both"/>
        <w:rPr>
          <w:sz w:val="18"/>
          <w:szCs w:val="18"/>
        </w:rPr>
      </w:pPr>
      <w:r w:rsidRPr="00236863">
        <w:rPr>
          <w:sz w:val="18"/>
          <w:szCs w:val="18"/>
        </w:rPr>
        <w:t>b) Metastatik malign melanom</w:t>
      </w:r>
    </w:p>
    <w:p w:rsidR="00087E0C" w:rsidRPr="00236863" w:rsidRDefault="00087E0C" w:rsidP="00087E0C">
      <w:pPr>
        <w:ind w:firstLine="709"/>
        <w:jc w:val="both"/>
        <w:rPr>
          <w:sz w:val="18"/>
          <w:szCs w:val="18"/>
        </w:rPr>
      </w:pPr>
      <w:r w:rsidRPr="00236863">
        <w:rPr>
          <w:sz w:val="18"/>
          <w:szCs w:val="18"/>
        </w:rPr>
        <w:t>2) Progresyon sonrası tek ajan olarak veya başka tedavilerle kombinasyon şeklinde kullanılamaz.</w:t>
      </w:r>
    </w:p>
    <w:p w:rsidR="00087E0C" w:rsidRPr="00236863" w:rsidRDefault="00087E0C" w:rsidP="00087E0C">
      <w:pPr>
        <w:ind w:firstLine="709"/>
        <w:jc w:val="both"/>
        <w:rPr>
          <w:sz w:val="18"/>
          <w:szCs w:val="18"/>
        </w:rPr>
      </w:pPr>
      <w:r w:rsidRPr="00236863">
        <w:rPr>
          <w:sz w:val="18"/>
          <w:szCs w:val="18"/>
        </w:rPr>
        <w:t>3) Tıbbi onkoloji uzman hekiminin yer aldığı ve yukarıdaki durumların belirtildiği en fazla 6 ay süreli sağlık kurulu raporuna dayanılarak tıbbi onkoloji uzman hekimlerince reçete edilebilir.</w:t>
      </w:r>
    </w:p>
    <w:p w:rsidR="00087E0C" w:rsidRPr="00236863" w:rsidRDefault="00087E0C" w:rsidP="00087E0C">
      <w:pPr>
        <w:ind w:firstLine="709"/>
        <w:jc w:val="both"/>
        <w:rPr>
          <w:sz w:val="18"/>
          <w:szCs w:val="18"/>
        </w:rPr>
      </w:pPr>
      <w:r w:rsidRPr="00236863">
        <w:rPr>
          <w:sz w:val="18"/>
          <w:szCs w:val="18"/>
        </w:rPr>
        <w:t>4) Dabrafenib ve vemurafenib ardışık ya da kombine olarak kullanılamaz.</w:t>
      </w:r>
    </w:p>
    <w:p w:rsidR="00087E0C" w:rsidRPr="00236863" w:rsidRDefault="00087E0C" w:rsidP="00087E0C">
      <w:pPr>
        <w:ind w:firstLine="709"/>
        <w:jc w:val="both"/>
        <w:rPr>
          <w:b/>
          <w:sz w:val="18"/>
          <w:szCs w:val="18"/>
        </w:rPr>
      </w:pPr>
      <w:r w:rsidRPr="00236863">
        <w:rPr>
          <w:b/>
          <w:sz w:val="18"/>
          <w:szCs w:val="18"/>
        </w:rPr>
        <w:t xml:space="preserve">aa) Beksaroten; </w:t>
      </w:r>
    </w:p>
    <w:p w:rsidR="00087E0C" w:rsidRPr="00236863" w:rsidRDefault="00087E0C" w:rsidP="00087E0C">
      <w:pPr>
        <w:ind w:firstLine="709"/>
        <w:jc w:val="both"/>
        <w:rPr>
          <w:sz w:val="18"/>
          <w:szCs w:val="18"/>
        </w:rPr>
      </w:pPr>
      <w:r w:rsidRPr="00236863">
        <w:rPr>
          <w:sz w:val="18"/>
          <w:szCs w:val="18"/>
        </w:rPr>
        <w:lastRenderedPageBreak/>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236863" w:rsidRDefault="00087E0C" w:rsidP="00087E0C">
      <w:pPr>
        <w:ind w:firstLine="709"/>
        <w:jc w:val="both"/>
        <w:rPr>
          <w:sz w:val="18"/>
          <w:szCs w:val="18"/>
        </w:rPr>
      </w:pPr>
      <w:r w:rsidRPr="00236863">
        <w:rPr>
          <w:sz w:val="18"/>
          <w:szCs w:val="18"/>
        </w:rPr>
        <w:t>2) Bu grup hastalarda lipid düşürücü ilaç kullanılması gerektiğinde, bu durumu</w:t>
      </w:r>
      <w:r w:rsidR="00654EEA" w:rsidRPr="00236863">
        <w:rPr>
          <w:sz w:val="18"/>
          <w:szCs w:val="18"/>
        </w:rPr>
        <w:t xml:space="preserve">n raporda belirtilmesi halinde </w:t>
      </w:r>
      <w:r w:rsidRPr="00236863">
        <w:rPr>
          <w:sz w:val="18"/>
          <w:szCs w:val="18"/>
        </w:rPr>
        <w:t xml:space="preserve">SUT'un “4.2.28- Lipid düşürücü ilaçların kullanım ilkeleri” maddesi koşulları aranmaz.               </w:t>
      </w:r>
    </w:p>
    <w:p w:rsidR="00087E0C" w:rsidRPr="00236863" w:rsidRDefault="00087E0C" w:rsidP="00087E0C">
      <w:pPr>
        <w:ind w:firstLine="709"/>
        <w:jc w:val="both"/>
        <w:rPr>
          <w:sz w:val="18"/>
          <w:szCs w:val="18"/>
        </w:rPr>
      </w:pPr>
      <w:r w:rsidRPr="00236863">
        <w:rPr>
          <w:b/>
          <w:sz w:val="18"/>
          <w:szCs w:val="18"/>
        </w:rPr>
        <w:t>bb) Krizotinib;</w:t>
      </w:r>
      <w:r w:rsidRPr="00236863">
        <w:rPr>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0"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proofErr w:type="gramStart"/>
      <w:r w:rsidR="00056152" w:rsidRPr="00056152">
        <w:rPr>
          <w:rFonts w:ascii="Times New Roman" w:hAnsi="Times New Roman" w:cs="Times New Roman"/>
          <w:color w:val="FF0000"/>
          <w:sz w:val="18"/>
          <w:szCs w:val="18"/>
        </w:rPr>
        <w:t>Değişik:RG</w:t>
      </w:r>
      <w:proofErr w:type="gramEnd"/>
      <w:r w:rsidR="00056152" w:rsidRPr="00056152">
        <w:rPr>
          <w:rFonts w:ascii="Times New Roman" w:hAnsi="Times New Roman" w:cs="Times New Roman"/>
          <w:color w:val="FF0000"/>
          <w:sz w:val="18"/>
          <w:szCs w:val="18"/>
        </w:rPr>
        <w:t>-04/05/2013-28637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0"/>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proofErr w:type="gramStart"/>
      <w:r w:rsidR="00056152" w:rsidRPr="00C87145">
        <w:rPr>
          <w:rFonts w:eastAsiaTheme="minorEastAsia" w:cstheme="minorBidi"/>
          <w:b/>
          <w:color w:val="FF0000"/>
          <w:sz w:val="18"/>
          <w:szCs w:val="18"/>
        </w:rPr>
        <w:t>Değişik:RG</w:t>
      </w:r>
      <w:proofErr w:type="gramEnd"/>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 xml:space="preserve">mış </w:t>
      </w:r>
      <w:proofErr w:type="gramStart"/>
      <w:r w:rsidR="00AC240D" w:rsidRPr="00AC240D">
        <w:rPr>
          <w:sz w:val="18"/>
          <w:szCs w:val="18"/>
        </w:rPr>
        <w:t>olan</w:t>
      </w:r>
      <w:r w:rsidR="00AC240D" w:rsidRPr="00AC240D">
        <w:rPr>
          <w:rFonts w:eastAsia="Calibri"/>
          <w:sz w:val="18"/>
          <w:szCs w:val="18"/>
          <w:lang w:eastAsia="en-US"/>
        </w:rPr>
        <w:t xml:space="preserve">  hastalarda</w:t>
      </w:r>
      <w:proofErr w:type="gramEnd"/>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w:t>
      </w:r>
      <w:proofErr w:type="gramStart"/>
      <w:r w:rsidRPr="0098164A">
        <w:rPr>
          <w:sz w:val="18"/>
          <w:szCs w:val="18"/>
        </w:rPr>
        <w:t>dahil</w:t>
      </w:r>
      <w:proofErr w:type="gramEnd"/>
      <w:r w:rsidRPr="0098164A">
        <w:rPr>
          <w:sz w:val="18"/>
          <w:szCs w:val="18"/>
        </w:rPr>
        <w:t xml:space="preserve">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lastRenderedPageBreak/>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 xml:space="preserve">(1) Normal sinüs ritmi olan, kronik </w:t>
      </w:r>
      <w:proofErr w:type="gramStart"/>
      <w:r w:rsidRPr="00896B79">
        <w:rPr>
          <w:strike/>
          <w:sz w:val="18"/>
          <w:szCs w:val="18"/>
        </w:rPr>
        <w:t>stabil</w:t>
      </w:r>
      <w:proofErr w:type="gramEnd"/>
      <w:r w:rsidRPr="00896B79">
        <w:rPr>
          <w:strike/>
          <w:sz w:val="18"/>
          <w:szCs w:val="18"/>
        </w:rPr>
        <w:t xml:space="preserve">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w:t>
      </w:r>
      <w:proofErr w:type="gramStart"/>
      <w:r w:rsidRPr="00896B79">
        <w:rPr>
          <w:color w:val="FF0000"/>
          <w:sz w:val="18"/>
          <w:szCs w:val="18"/>
        </w:rPr>
        <w:t>stabil</w:t>
      </w:r>
      <w:proofErr w:type="gramEnd"/>
      <w:r w:rsidRPr="00896B79">
        <w:rPr>
          <w:color w:val="FF0000"/>
          <w:sz w:val="18"/>
          <w:szCs w:val="18"/>
        </w:rPr>
        <w:t xml:space="preserve">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D56DCF" w:rsidRDefault="00896B79" w:rsidP="00896B79">
      <w:pPr>
        <w:spacing w:line="240" w:lineRule="atLeast"/>
        <w:ind w:firstLine="708"/>
        <w:jc w:val="both"/>
        <w:rPr>
          <w:sz w:val="18"/>
          <w:szCs w:val="18"/>
        </w:rPr>
      </w:pPr>
      <w:r w:rsidRPr="00D56DCF">
        <w:rPr>
          <w:sz w:val="18"/>
          <w:szCs w:val="18"/>
        </w:rPr>
        <w:t>(1) 75 yaşın altında 60 kg’ın üstündeki serebrovasküler olay öyküsü olmayan akut koroner sendromlu olup; hastaneye yatırılan ve acilen koroner anjiyografisi yapılıp perkütan koroner girişim kararı alınan hastalardan;</w:t>
      </w:r>
    </w:p>
    <w:p w:rsidR="00896B79" w:rsidRPr="00D56DCF" w:rsidRDefault="00896B79" w:rsidP="00896B79">
      <w:pPr>
        <w:spacing w:line="240" w:lineRule="atLeast"/>
        <w:ind w:firstLine="708"/>
        <w:jc w:val="both"/>
        <w:rPr>
          <w:sz w:val="18"/>
          <w:szCs w:val="18"/>
        </w:rPr>
      </w:pPr>
      <w:r w:rsidRPr="00D56DCF">
        <w:rPr>
          <w:sz w:val="18"/>
          <w:szCs w:val="18"/>
        </w:rPr>
        <w:t xml:space="preserve">a) Diyabetli ST </w:t>
      </w:r>
      <w:r>
        <w:rPr>
          <w:sz w:val="18"/>
          <w:szCs w:val="18"/>
        </w:rPr>
        <w:t xml:space="preserve">yükselmesiz </w:t>
      </w:r>
      <w:r w:rsidRPr="00D56DCF">
        <w:rPr>
          <w:sz w:val="18"/>
          <w:szCs w:val="18"/>
        </w:rPr>
        <w:t>[NSTEMI] veya ST yükselmeli miyokard enfarktüsü [STEMI]) olan hastalar ile</w:t>
      </w:r>
    </w:p>
    <w:p w:rsidR="00896B79" w:rsidRPr="00D56DCF" w:rsidRDefault="00896B79" w:rsidP="00896B79">
      <w:pPr>
        <w:spacing w:line="240" w:lineRule="atLeast"/>
        <w:ind w:firstLine="708"/>
        <w:jc w:val="both"/>
        <w:rPr>
          <w:sz w:val="18"/>
          <w:szCs w:val="18"/>
        </w:rPr>
      </w:pPr>
      <w:r w:rsidRPr="00D56DCF">
        <w:rPr>
          <w:sz w:val="18"/>
          <w:szCs w:val="18"/>
        </w:rPr>
        <w:t>b) ST yükselmeli miyokard enfarktüsü [STEMI]) olan diğer hastalarda;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proofErr w:type="gramStart"/>
      <w:r w:rsidR="00295AE1">
        <w:rPr>
          <w:rFonts w:eastAsiaTheme="minorEastAsia" w:cstheme="minorBidi"/>
          <w:b/>
          <w:sz w:val="18"/>
          <w:szCs w:val="18"/>
        </w:rPr>
        <w:t>25/07/2014</w:t>
      </w:r>
      <w:proofErr w:type="gramEnd"/>
      <w:r w:rsidR="00295AE1">
        <w:rPr>
          <w:rFonts w:eastAsiaTheme="minorEastAsia" w:cstheme="minorBidi"/>
          <w:b/>
          <w:sz w:val="18"/>
          <w:szCs w:val="18"/>
        </w:rPr>
        <w:t>-29071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w:t>
      </w:r>
      <w:proofErr w:type="gramStart"/>
      <w:r w:rsidR="00B56291">
        <w:rPr>
          <w:b/>
          <w:bCs/>
          <w:iCs/>
          <w:color w:val="FF0000"/>
          <w:sz w:val="18"/>
          <w:szCs w:val="18"/>
        </w:rPr>
        <w:t>Değişik:RG</w:t>
      </w:r>
      <w:proofErr w:type="gramEnd"/>
      <w:r w:rsidR="00B56291">
        <w:rPr>
          <w:b/>
          <w:bCs/>
          <w:iCs/>
          <w:color w:val="FF0000"/>
          <w:sz w:val="18"/>
          <w:szCs w:val="18"/>
        </w:rPr>
        <w:t>-26/09/2013-28777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 xml:space="preserve">(3) Dabigatran; yukarıdaki durumlarda bu durumun belirtildiği tedavisine geçişin gerekçesinin belirtildiği ve en az bir </w:t>
      </w:r>
      <w:proofErr w:type="gramStart"/>
      <w:r w:rsidRPr="00FF587F">
        <w:rPr>
          <w:strike/>
          <w:color w:val="FF0000"/>
          <w:sz w:val="18"/>
          <w:szCs w:val="18"/>
        </w:rPr>
        <w:t>kardiyoloji  uzman</w:t>
      </w:r>
      <w:proofErr w:type="gramEnd"/>
      <w:r w:rsidRPr="00FF587F">
        <w:rPr>
          <w:strike/>
          <w:color w:val="FF0000"/>
          <w:sz w:val="18"/>
          <w:szCs w:val="18"/>
        </w:rPr>
        <w:t xml:space="preserve">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t xml:space="preserve">Dabigatran ve </w:t>
      </w:r>
      <w:proofErr w:type="gramStart"/>
      <w:r w:rsidRPr="00896B79">
        <w:rPr>
          <w:b/>
          <w:strike/>
          <w:color w:val="FF0000"/>
          <w:sz w:val="18"/>
          <w:szCs w:val="18"/>
        </w:rPr>
        <w:t>rivaroksaban ;</w:t>
      </w:r>
      <w:proofErr w:type="gramEnd"/>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fibrilasyonlu hastalarda (ekokardiyografi ile romatizmal kapak hastalığı veya ciddi mitral kapak hastalığı olmadığı gösterilen veya protez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lastRenderedPageBreak/>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w:t>
      </w:r>
      <w:r w:rsidR="001D18F6" w:rsidRPr="001D18F6">
        <w:rPr>
          <w:b/>
          <w:sz w:val="18"/>
          <w:szCs w:val="18"/>
        </w:rPr>
        <w:t>(EK: RG-30/08/2014-29104/ 1</w:t>
      </w:r>
      <w:r w:rsidR="001D18F6">
        <w:rPr>
          <w:b/>
          <w:sz w:val="18"/>
          <w:szCs w:val="18"/>
        </w:rPr>
        <w:t>5-c</w:t>
      </w:r>
      <w:r w:rsidR="001D18F6" w:rsidRPr="001D18F6">
        <w:rPr>
          <w:b/>
          <w:sz w:val="18"/>
          <w:szCs w:val="18"/>
        </w:rPr>
        <w:t xml:space="preserve"> md. Yürürlük: 06/09/2014)</w:t>
      </w:r>
      <w:r w:rsidR="001D18F6">
        <w:rPr>
          <w:b/>
          <w:sz w:val="18"/>
          <w:szCs w:val="18"/>
        </w:rPr>
        <w:t xml:space="preserve"> </w:t>
      </w:r>
      <w:r w:rsidRPr="00896B79">
        <w:rPr>
          <w:color w:val="FF0000"/>
          <w:sz w:val="18"/>
          <w:szCs w:val="18"/>
        </w:rPr>
        <w:t>Yukarıda tanımlanan durumların belirtildiği;</w:t>
      </w:r>
      <w:r w:rsidR="001D18F6" w:rsidRPr="001D18F6">
        <w:t xml:space="preserve"> </w:t>
      </w:r>
      <w:r w:rsidR="001D18F6" w:rsidRPr="001D18F6">
        <w:rPr>
          <w:sz w:val="18"/>
          <w:szCs w:val="18"/>
        </w:rPr>
        <w:t xml:space="preserve">üç kardiyoloji uzman hekiminin yer aldığı </w:t>
      </w:r>
      <w:proofErr w:type="gramStart"/>
      <w:r w:rsidR="001D18F6" w:rsidRPr="001D18F6">
        <w:rPr>
          <w:sz w:val="18"/>
          <w:szCs w:val="18"/>
        </w:rPr>
        <w:t xml:space="preserve">veya </w:t>
      </w:r>
      <w:r w:rsidRPr="001D18F6">
        <w:rPr>
          <w:color w:val="FF0000"/>
          <w:sz w:val="18"/>
          <w:szCs w:val="18"/>
        </w:rPr>
        <w:t xml:space="preserve"> </w:t>
      </w:r>
      <w:r w:rsidRPr="00896B79">
        <w:rPr>
          <w:color w:val="FF0000"/>
          <w:sz w:val="18"/>
          <w:szCs w:val="18"/>
        </w:rPr>
        <w:t>en</w:t>
      </w:r>
      <w:proofErr w:type="gramEnd"/>
      <w:r w:rsidRPr="00896B79">
        <w:rPr>
          <w:color w:val="FF0000"/>
          <w:sz w:val="18"/>
          <w:szCs w:val="18"/>
        </w:rPr>
        <w:t xml:space="preserve">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(3) Apiksaban, bu madde kapsamı dışındaki endikasyonlarda ödenmez.</w:t>
      </w:r>
    </w:p>
    <w:p w:rsidR="00896B79" w:rsidRPr="00C7577B" w:rsidRDefault="00896B79" w:rsidP="00C7577B">
      <w:pPr>
        <w:rPr>
          <w:b/>
          <w:strike/>
          <w:color w:val="FF0000"/>
          <w:sz w:val="18"/>
          <w:szCs w:val="18"/>
        </w:rPr>
      </w:pPr>
      <w:r>
        <w:rPr>
          <w:color w:val="FF0000"/>
          <w:sz w:val="18"/>
          <w:szCs w:val="18"/>
        </w:rPr>
        <w:tab/>
      </w:r>
      <w:r w:rsidRPr="00C7577B">
        <w:rPr>
          <w:b/>
          <w:strike/>
          <w:color w:val="FF0000"/>
          <w:sz w:val="18"/>
          <w:szCs w:val="18"/>
        </w:rPr>
        <w:t>4.2.15.D</w:t>
      </w:r>
      <w:r w:rsidRPr="00C7577B">
        <w:rPr>
          <w:b/>
          <w:sz w:val="18"/>
          <w:szCs w:val="18"/>
        </w:rPr>
        <w:t>-</w:t>
      </w:r>
      <w:r w:rsidRPr="00C7577B">
        <w:rPr>
          <w:b/>
          <w:strike/>
          <w:color w:val="FF0000"/>
          <w:sz w:val="18"/>
          <w:szCs w:val="18"/>
        </w:rPr>
        <w:t>2</w:t>
      </w:r>
      <w:r w:rsidR="00BB47AF">
        <w:rPr>
          <w:b/>
          <w:strike/>
          <w:color w:val="FF0000"/>
          <w:sz w:val="18"/>
          <w:szCs w:val="18"/>
        </w:rPr>
        <w:t xml:space="preserve"> </w:t>
      </w:r>
      <w:r w:rsidR="00BB47AF" w:rsidRPr="0095389B">
        <w:rPr>
          <w:b/>
          <w:bCs/>
          <w:sz w:val="18"/>
          <w:szCs w:val="18"/>
        </w:rPr>
        <w:t>(Değişik: RG-</w:t>
      </w:r>
      <w:proofErr w:type="gramStart"/>
      <w:r w:rsidR="00BB47AF" w:rsidRPr="0095389B">
        <w:rPr>
          <w:b/>
          <w:bCs/>
          <w:sz w:val="18"/>
          <w:szCs w:val="18"/>
        </w:rPr>
        <w:t>30/08/2014</w:t>
      </w:r>
      <w:proofErr w:type="gramEnd"/>
      <w:r w:rsidR="00BB47AF" w:rsidRPr="0095389B">
        <w:rPr>
          <w:b/>
          <w:bCs/>
          <w:sz w:val="18"/>
          <w:szCs w:val="18"/>
        </w:rPr>
        <w:t>-29104</w:t>
      </w:r>
      <w:r w:rsidR="00BB47AF" w:rsidRPr="00C7577B">
        <w:rPr>
          <w:b/>
          <w:bCs/>
          <w:sz w:val="18"/>
          <w:szCs w:val="18"/>
        </w:rPr>
        <w:t xml:space="preserve"> </w:t>
      </w:r>
      <w:r w:rsidR="00BB47AF" w:rsidRPr="0095389B">
        <w:rPr>
          <w:b/>
          <w:bCs/>
          <w:sz w:val="18"/>
          <w:szCs w:val="18"/>
        </w:rPr>
        <w:t xml:space="preserve">/ </w:t>
      </w:r>
      <w:r w:rsidR="00BB47AF" w:rsidRPr="00C7577B">
        <w:rPr>
          <w:b/>
          <w:bCs/>
          <w:sz w:val="18"/>
          <w:szCs w:val="18"/>
        </w:rPr>
        <w:t>15-ç</w:t>
      </w:r>
      <w:r w:rsidR="00BB47AF" w:rsidRPr="0095389B">
        <w:rPr>
          <w:b/>
          <w:bCs/>
          <w:sz w:val="18"/>
          <w:szCs w:val="18"/>
        </w:rPr>
        <w:t xml:space="preserve"> md. Yürürlük: 0</w:t>
      </w:r>
      <w:r w:rsidR="00BB47AF" w:rsidRPr="00C7577B">
        <w:rPr>
          <w:b/>
          <w:bCs/>
          <w:sz w:val="18"/>
          <w:szCs w:val="18"/>
        </w:rPr>
        <w:t>6</w:t>
      </w:r>
      <w:r w:rsidR="00BB47AF" w:rsidRPr="0095389B">
        <w:rPr>
          <w:b/>
          <w:bCs/>
          <w:sz w:val="18"/>
          <w:szCs w:val="18"/>
        </w:rPr>
        <w:t>/0</w:t>
      </w:r>
      <w:r w:rsidR="00BB47AF" w:rsidRPr="00C7577B">
        <w:rPr>
          <w:b/>
          <w:bCs/>
          <w:sz w:val="18"/>
          <w:szCs w:val="18"/>
        </w:rPr>
        <w:t>9</w:t>
      </w:r>
      <w:r w:rsidR="00BB47AF" w:rsidRPr="0095389B">
        <w:rPr>
          <w:b/>
          <w:bCs/>
          <w:sz w:val="18"/>
          <w:szCs w:val="18"/>
        </w:rPr>
        <w:t>/2014)</w:t>
      </w:r>
      <w:r w:rsidR="00BB47AF">
        <w:rPr>
          <w:b/>
          <w:bCs/>
          <w:sz w:val="18"/>
          <w:szCs w:val="18"/>
        </w:rPr>
        <w:t xml:space="preserve"> </w:t>
      </w:r>
      <w:r w:rsidRPr="00C7577B">
        <w:rPr>
          <w:b/>
          <w:strike/>
          <w:color w:val="FF0000"/>
          <w:sz w:val="18"/>
          <w:szCs w:val="18"/>
        </w:rPr>
        <w:t>-Rivaroksaban;</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ab/>
        <w:t xml:space="preserve">   (1) Derin VenTrombozu (DVT) tedavisi ile akut DVT sonrası tekrarlayan DVT ve Pulmoner Embolizmin (PE) önlenmesinde;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(3) Rapor süresinin bitiminde ilaç tedavisinin devamına karar verilmesi halinde, bu durumun belirtildiği yeni sağlık kurulu raporu düzenlenerek tedaviye devam edilebilir.</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b/>
          <w:sz w:val="18"/>
          <w:szCs w:val="18"/>
          <w:lang w:eastAsia="en-US"/>
        </w:rPr>
        <w:t>4.2.15.D-2-Rivaroksaban</w:t>
      </w:r>
      <w:r w:rsidRPr="00C7577B">
        <w:rPr>
          <w:b/>
          <w:sz w:val="18"/>
          <w:szCs w:val="18"/>
        </w:rPr>
        <w:t>, Dabigatran;</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sz w:val="18"/>
          <w:szCs w:val="18"/>
          <w:lang w:eastAsia="en-US"/>
        </w:rPr>
        <w:t xml:space="preserve">   (1) </w:t>
      </w:r>
      <w:r w:rsidRPr="00C7577B">
        <w:rPr>
          <w:sz w:val="18"/>
          <w:szCs w:val="18"/>
        </w:rPr>
        <w:t>Yetişkin hastalarda;</w:t>
      </w:r>
    </w:p>
    <w:p w:rsidR="00C7577B" w:rsidRPr="00C7577B" w:rsidRDefault="00C7577B" w:rsidP="00C7577B">
      <w:pPr>
        <w:tabs>
          <w:tab w:val="left" w:pos="566"/>
        </w:tabs>
        <w:spacing w:line="240" w:lineRule="exact"/>
        <w:ind w:firstLine="567"/>
        <w:jc w:val="both"/>
        <w:rPr>
          <w:color w:val="00B0F0"/>
          <w:sz w:val="18"/>
          <w:szCs w:val="18"/>
        </w:rPr>
      </w:pPr>
      <w:r w:rsidRPr="00C7577B">
        <w:rPr>
          <w:sz w:val="18"/>
          <w:szCs w:val="18"/>
        </w:rPr>
        <w:t xml:space="preserve">   a)</w:t>
      </w:r>
      <w:r w:rsidRPr="00C7577B">
        <w:rPr>
          <w:b/>
          <w:sz w:val="18"/>
          <w:szCs w:val="18"/>
        </w:rPr>
        <w:t xml:space="preserve"> </w:t>
      </w:r>
      <w:r w:rsidRPr="00C7577B">
        <w:rPr>
          <w:sz w:val="18"/>
          <w:szCs w:val="18"/>
        </w:rPr>
        <w:t>Rivaroksaban;</w:t>
      </w:r>
      <w:r w:rsidRPr="00C7577B">
        <w:rPr>
          <w:rFonts w:eastAsia="Calibri"/>
          <w:b/>
          <w:sz w:val="18"/>
          <w:szCs w:val="18"/>
          <w:lang w:eastAsia="en-US"/>
        </w:rPr>
        <w:t xml:space="preserve"> </w:t>
      </w:r>
      <w:r w:rsidRPr="00C7577B">
        <w:rPr>
          <w:rFonts w:eastAsia="Calibri"/>
          <w:sz w:val="18"/>
          <w:szCs w:val="18"/>
          <w:lang w:eastAsia="en-US"/>
        </w:rPr>
        <w:t xml:space="preserve">Derin Ven Trombozu (DVT) tedavisi ile akut DVT sonrası tekrarlayan DVT ve Pulmoner Embolizmin (PE) önlenmesinde </w:t>
      </w:r>
      <w:r w:rsidRPr="00C7577B">
        <w:rPr>
          <w:sz w:val="18"/>
          <w:szCs w:val="18"/>
        </w:rPr>
        <w:t>veya Pulmoner Embolizm (PE) tedavisi ile tekrarlayan PE ve DVT'nin önlenmesinde;</w:t>
      </w:r>
    </w:p>
    <w:p w:rsidR="00C7577B" w:rsidRPr="00C7577B" w:rsidRDefault="00C7577B" w:rsidP="00C7577B">
      <w:pPr>
        <w:tabs>
          <w:tab w:val="left" w:pos="566"/>
        </w:tabs>
        <w:spacing w:line="240" w:lineRule="exact"/>
        <w:ind w:firstLine="567"/>
        <w:jc w:val="both"/>
        <w:rPr>
          <w:sz w:val="18"/>
          <w:szCs w:val="18"/>
        </w:rPr>
      </w:pPr>
      <w:r w:rsidRPr="00C7577B">
        <w:rPr>
          <w:sz w:val="18"/>
          <w:szCs w:val="18"/>
        </w:rPr>
        <w:t xml:space="preserve">   b) Dabigatran; Akut Derin Ven Trombozu (DVT) ve/veya Pulmoner Embolizm (PE) tedavisinde;</w:t>
      </w:r>
    </w:p>
    <w:p w:rsidR="00C7577B" w:rsidRPr="00C7577B" w:rsidRDefault="00C7577B" w:rsidP="00C7577B">
      <w:pPr>
        <w:tabs>
          <w:tab w:val="left" w:pos="566"/>
        </w:tabs>
        <w:spacing w:line="240" w:lineRule="exact"/>
        <w:ind w:firstLine="566"/>
        <w:jc w:val="both"/>
        <w:rPr>
          <w:rFonts w:eastAsia="Calibri"/>
          <w:sz w:val="18"/>
          <w:szCs w:val="18"/>
          <w:lang w:eastAsia="en-US"/>
        </w:rPr>
      </w:pPr>
      <w:r w:rsidRPr="00C7577B">
        <w:rPr>
          <w:rFonts w:eastAsia="Calibri"/>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C7577B">
        <w:rPr>
          <w:sz w:val="18"/>
          <w:szCs w:val="18"/>
        </w:rPr>
        <w:t>veya dabigatran</w:t>
      </w:r>
      <w:r w:rsidRPr="00C7577B">
        <w:rPr>
          <w:rFonts w:eastAsia="Calibri"/>
          <w:sz w:val="18"/>
          <w:szCs w:val="18"/>
          <w:lang w:eastAsia="en-US"/>
        </w:rPr>
        <w:t xml:space="preserve"> tedavisine geçilebilir.</w:t>
      </w:r>
    </w:p>
    <w:p w:rsidR="00C7577B" w:rsidRPr="00C7577B" w:rsidRDefault="00C7577B" w:rsidP="00C7577B">
      <w:pPr>
        <w:tabs>
          <w:tab w:val="left" w:pos="566"/>
        </w:tabs>
        <w:spacing w:line="240" w:lineRule="exact"/>
        <w:ind w:firstLine="567"/>
        <w:jc w:val="both"/>
        <w:rPr>
          <w:rFonts w:eastAsia="Calibri"/>
          <w:sz w:val="18"/>
          <w:szCs w:val="18"/>
          <w:lang w:eastAsia="en-US"/>
        </w:rPr>
      </w:pPr>
      <w:r w:rsidRPr="00C7577B">
        <w:rPr>
          <w:rFonts w:eastAsia="Calibri"/>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7577B" w:rsidRPr="00896B79" w:rsidRDefault="00C7577B" w:rsidP="00C7577B">
      <w:pPr>
        <w:tabs>
          <w:tab w:val="left" w:pos="566"/>
          <w:tab w:val="left" w:pos="752"/>
        </w:tabs>
        <w:spacing w:line="240" w:lineRule="exact"/>
        <w:ind w:firstLine="709"/>
        <w:jc w:val="both"/>
        <w:outlineLvl w:val="4"/>
        <w:rPr>
          <w:color w:val="FF0000"/>
          <w:sz w:val="18"/>
          <w:szCs w:val="18"/>
        </w:rPr>
      </w:pPr>
      <w:r w:rsidRPr="00C7577B">
        <w:rPr>
          <w:rFonts w:eastAsia="Calibri"/>
          <w:sz w:val="18"/>
          <w:szCs w:val="18"/>
          <w:lang w:eastAsia="en-US"/>
        </w:rPr>
        <w:t>(3) Rapor süresinin bitiminde ilaç tedavisinin devamına karar verilmesi halinde, bu durumun belirtildiği yeni sağlık kurulu raporu düzenlen</w:t>
      </w:r>
      <w:r>
        <w:rPr>
          <w:rFonts w:eastAsia="Calibri"/>
          <w:sz w:val="18"/>
          <w:szCs w:val="18"/>
          <w:lang w:eastAsia="en-US"/>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w:t>
      </w:r>
      <w:proofErr w:type="gramStart"/>
      <w:r w:rsidRPr="0086290D">
        <w:rPr>
          <w:b/>
          <w:bCs/>
          <w:sz w:val="18"/>
          <w:szCs w:val="18"/>
        </w:rPr>
        <w:t>EK:RG</w:t>
      </w:r>
      <w:proofErr w:type="gramEnd"/>
      <w:r w:rsidRPr="0086290D">
        <w:rPr>
          <w:b/>
          <w:bCs/>
          <w:sz w:val="18"/>
          <w:szCs w:val="18"/>
        </w:rPr>
        <w:t xml:space="preserve">-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w:t>
      </w:r>
      <w:proofErr w:type="gramStart"/>
      <w:r w:rsidRPr="00DF1A48">
        <w:rPr>
          <w:color w:val="FF0000"/>
          <w:sz w:val="18"/>
          <w:szCs w:val="18"/>
        </w:rPr>
        <w:t>veya,</w:t>
      </w:r>
      <w:proofErr w:type="gramEnd"/>
      <w:r w:rsidRPr="00DF1A48">
        <w:rPr>
          <w:color w:val="FF0000"/>
          <w:sz w:val="18"/>
          <w:szCs w:val="18"/>
        </w:rPr>
        <w:t xml:space="preserve">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 bu hekimlerce 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w:t>
      </w:r>
      <w:proofErr w:type="gramStart"/>
      <w:r w:rsidRPr="00DF1A48">
        <w:rPr>
          <w:color w:val="FF0000"/>
          <w:sz w:val="18"/>
          <w:szCs w:val="18"/>
        </w:rPr>
        <w:t>stabil</w:t>
      </w:r>
      <w:proofErr w:type="gramEnd"/>
      <w:r w:rsidRPr="00DF1A48">
        <w:rPr>
          <w:color w:val="FF0000"/>
          <w:sz w:val="18"/>
          <w:szCs w:val="18"/>
        </w:rPr>
        <w:t xml:space="preserve">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1"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1"/>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xml:space="preserve">)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w:t>
      </w:r>
      <w:r w:rsidRPr="0098164A">
        <w:rPr>
          <w:sz w:val="18"/>
          <w:szCs w:val="18"/>
        </w:rPr>
        <w:lastRenderedPageBreak/>
        <w:t>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906F69" w:rsidRDefault="00906F69" w:rsidP="00B347C0">
      <w:pPr>
        <w:pStyle w:val="numbered10"/>
        <w:spacing w:before="0" w:beforeAutospacing="0" w:after="0" w:afterAutospacing="0"/>
        <w:ind w:firstLine="709"/>
        <w:jc w:val="both"/>
        <w:outlineLvl w:val="4"/>
        <w:rPr>
          <w:b/>
          <w:color w:val="FF0000"/>
          <w:sz w:val="18"/>
          <w:szCs w:val="18"/>
        </w:rPr>
      </w:pPr>
      <w:r w:rsidRPr="00906F69">
        <w:rPr>
          <w:b/>
          <w:color w:val="FF0000"/>
          <w:sz w:val="18"/>
          <w:szCs w:val="18"/>
        </w:rPr>
        <w:t>(</w:t>
      </w:r>
      <w:proofErr w:type="gramStart"/>
      <w:r w:rsidRPr="00906F69">
        <w:rPr>
          <w:b/>
          <w:color w:val="FF0000"/>
          <w:sz w:val="18"/>
          <w:szCs w:val="18"/>
        </w:rPr>
        <w:t>Değişik:RG</w:t>
      </w:r>
      <w:proofErr w:type="gramEnd"/>
      <w:r w:rsidRPr="00906F69">
        <w:rPr>
          <w:b/>
          <w:color w:val="FF0000"/>
          <w:sz w:val="18"/>
          <w:szCs w:val="18"/>
        </w:rPr>
        <w:t>-</w:t>
      </w:r>
      <w:r w:rsidR="00014A98">
        <w:rPr>
          <w:b/>
          <w:color w:val="FF0000"/>
          <w:sz w:val="18"/>
          <w:szCs w:val="18"/>
        </w:rPr>
        <w:t>21/04/2015-29333</w:t>
      </w:r>
      <w:r w:rsidRPr="00906F69">
        <w:rPr>
          <w:b/>
          <w:color w:val="FF0000"/>
          <w:sz w:val="18"/>
          <w:szCs w:val="18"/>
        </w:rPr>
        <w:t xml:space="preserve">/10 md. Yürürlük:  </w:t>
      </w:r>
      <w:r w:rsidR="00A13977">
        <w:rPr>
          <w:b/>
          <w:color w:val="FF0000"/>
          <w:sz w:val="18"/>
          <w:szCs w:val="18"/>
        </w:rPr>
        <w:t>30</w:t>
      </w:r>
      <w:r w:rsidRPr="00906F69">
        <w:rPr>
          <w:b/>
          <w:color w:val="FF0000"/>
          <w:sz w:val="18"/>
          <w:szCs w:val="18"/>
        </w:rPr>
        <w:t>/</w:t>
      </w:r>
      <w:r w:rsidR="00A13977">
        <w:rPr>
          <w:b/>
          <w:color w:val="FF0000"/>
          <w:sz w:val="18"/>
          <w:szCs w:val="18"/>
        </w:rPr>
        <w:t>0</w:t>
      </w:r>
      <w:r w:rsidRPr="00906F69">
        <w:rPr>
          <w:b/>
          <w:color w:val="FF0000"/>
          <w:sz w:val="18"/>
          <w:szCs w:val="18"/>
        </w:rPr>
        <w:t>4/2015)</w:t>
      </w:r>
    </w:p>
    <w:p w:rsidR="00857DA8" w:rsidRPr="00D8743D" w:rsidRDefault="00857DA8" w:rsidP="00B347C0">
      <w:pPr>
        <w:ind w:firstLine="709"/>
        <w:jc w:val="both"/>
        <w:outlineLvl w:val="4"/>
        <w:rPr>
          <w:strike/>
          <w:sz w:val="18"/>
          <w:szCs w:val="18"/>
        </w:rPr>
      </w:pPr>
      <w:r w:rsidRPr="00D8743D">
        <w:rPr>
          <w:strike/>
          <w:sz w:val="18"/>
          <w:szCs w:val="18"/>
        </w:rPr>
        <w:t>(2) Protein metabolizması bozukluklarında (aminoasit metabolizması bozuklukları</w:t>
      </w:r>
      <w:r w:rsidR="00AF628A" w:rsidRPr="00D8743D">
        <w:rPr>
          <w:strike/>
          <w:sz w:val="18"/>
          <w:szCs w:val="18"/>
        </w:rPr>
        <w:t>,</w:t>
      </w:r>
      <w:r w:rsidRPr="00D8743D">
        <w:rPr>
          <w:strike/>
          <w:sz w:val="18"/>
          <w:szCs w:val="18"/>
        </w:rPr>
        <w:t xml:space="preserve"> üre siklus bozuklukları</w:t>
      </w:r>
      <w:r w:rsidR="00AF628A" w:rsidRPr="00D8743D">
        <w:rPr>
          <w:strike/>
          <w:sz w:val="18"/>
          <w:szCs w:val="18"/>
        </w:rPr>
        <w:t>,</w:t>
      </w:r>
      <w:r w:rsidRPr="00D8743D">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D8743D" w:rsidRDefault="00857DA8" w:rsidP="00B347C0">
      <w:pPr>
        <w:ind w:firstLine="709"/>
        <w:jc w:val="both"/>
        <w:outlineLvl w:val="4"/>
        <w:rPr>
          <w:strike/>
          <w:sz w:val="18"/>
          <w:szCs w:val="18"/>
        </w:rPr>
      </w:pPr>
      <w:r w:rsidRPr="00D8743D">
        <w:rPr>
          <w:strike/>
          <w:sz w:val="18"/>
          <w:szCs w:val="18"/>
        </w:rPr>
        <w:t>a) 0-12 ay için 31</w:t>
      </w:r>
      <w:r w:rsidR="00641473" w:rsidRPr="00D8743D">
        <w:rPr>
          <w:strike/>
          <w:sz w:val="18"/>
          <w:szCs w:val="18"/>
        </w:rPr>
        <w:t xml:space="preserve"> (otuzbir)</w:t>
      </w:r>
      <w:r w:rsidRPr="00D8743D">
        <w:rPr>
          <w:strike/>
          <w:sz w:val="18"/>
          <w:szCs w:val="18"/>
        </w:rPr>
        <w:t xml:space="preserve"> TL</w:t>
      </w:r>
      <w:r w:rsidR="00641473" w:rsidRPr="00D8743D">
        <w:rPr>
          <w:strike/>
          <w:sz w:val="18"/>
          <w:szCs w:val="18"/>
        </w:rPr>
        <w:t>,</w:t>
      </w:r>
    </w:p>
    <w:p w:rsidR="00857DA8" w:rsidRPr="00D8743D" w:rsidRDefault="00857DA8" w:rsidP="00B347C0">
      <w:pPr>
        <w:ind w:firstLine="709"/>
        <w:jc w:val="both"/>
        <w:outlineLvl w:val="4"/>
        <w:rPr>
          <w:strike/>
          <w:sz w:val="18"/>
          <w:szCs w:val="18"/>
        </w:rPr>
      </w:pPr>
      <w:r w:rsidRPr="00D8743D">
        <w:rPr>
          <w:strike/>
          <w:sz w:val="18"/>
          <w:szCs w:val="18"/>
        </w:rPr>
        <w:t xml:space="preserve">b) 1-5 yaş için 60 </w:t>
      </w:r>
      <w:r w:rsidR="00641473" w:rsidRPr="00D8743D">
        <w:rPr>
          <w:strike/>
          <w:sz w:val="18"/>
          <w:szCs w:val="18"/>
        </w:rPr>
        <w:t xml:space="preserve">(altmış) </w:t>
      </w:r>
      <w:r w:rsidRPr="00D8743D">
        <w:rPr>
          <w:strike/>
          <w:sz w:val="18"/>
          <w:szCs w:val="18"/>
        </w:rPr>
        <w:t>TL</w:t>
      </w:r>
      <w:r w:rsidR="00641473" w:rsidRPr="00D8743D">
        <w:rPr>
          <w:strike/>
          <w:sz w:val="18"/>
          <w:szCs w:val="18"/>
        </w:rPr>
        <w:t>,</w:t>
      </w:r>
    </w:p>
    <w:p w:rsidR="00857DA8" w:rsidRPr="00D8743D" w:rsidRDefault="004E1FA6" w:rsidP="00087E0C">
      <w:pPr>
        <w:ind w:firstLine="709"/>
        <w:jc w:val="both"/>
        <w:rPr>
          <w:strike/>
          <w:sz w:val="18"/>
          <w:szCs w:val="18"/>
        </w:rPr>
      </w:pPr>
      <w:r w:rsidRPr="00D8743D">
        <w:rPr>
          <w:strike/>
          <w:sz w:val="18"/>
          <w:szCs w:val="18"/>
        </w:rPr>
        <w:t>c) 5-15 yaş için</w:t>
      </w:r>
      <w:r w:rsidR="00857DA8" w:rsidRPr="00D8743D">
        <w:rPr>
          <w:strike/>
          <w:sz w:val="18"/>
          <w:szCs w:val="18"/>
        </w:rPr>
        <w:t xml:space="preserve"> 77,50</w:t>
      </w:r>
      <w:r w:rsidR="00087E0C" w:rsidRPr="00D8743D">
        <w:rPr>
          <w:strike/>
          <w:sz w:val="18"/>
          <w:szCs w:val="18"/>
        </w:rPr>
        <w:t xml:space="preserve"> </w:t>
      </w:r>
      <w:r w:rsidR="00087E0C" w:rsidRPr="00D8743D">
        <w:rPr>
          <w:b/>
          <w:strike/>
          <w:color w:val="FF0000"/>
          <w:sz w:val="18"/>
          <w:szCs w:val="18"/>
        </w:rPr>
        <w:t xml:space="preserve">(Değişik: RG- </w:t>
      </w:r>
      <w:proofErr w:type="gramStart"/>
      <w:r w:rsidR="001976F1" w:rsidRPr="00D8743D">
        <w:rPr>
          <w:b/>
          <w:strike/>
          <w:color w:val="FF0000"/>
          <w:sz w:val="18"/>
          <w:szCs w:val="18"/>
        </w:rPr>
        <w:t>18</w:t>
      </w:r>
      <w:r w:rsidR="00087E0C" w:rsidRPr="00D8743D">
        <w:rPr>
          <w:b/>
          <w:strike/>
          <w:color w:val="FF0000"/>
          <w:sz w:val="18"/>
          <w:szCs w:val="18"/>
        </w:rPr>
        <w:t>/02/2015</w:t>
      </w:r>
      <w:proofErr w:type="gramEnd"/>
      <w:r w:rsidR="00087E0C" w:rsidRPr="00D8743D">
        <w:rPr>
          <w:b/>
          <w:strike/>
          <w:color w:val="FF0000"/>
          <w:sz w:val="18"/>
          <w:szCs w:val="18"/>
        </w:rPr>
        <w:t>-</w:t>
      </w:r>
      <w:r w:rsidR="001976F1" w:rsidRPr="00D8743D">
        <w:rPr>
          <w:b/>
          <w:strike/>
          <w:color w:val="FF0000"/>
          <w:sz w:val="18"/>
          <w:szCs w:val="18"/>
        </w:rPr>
        <w:t>29271</w:t>
      </w:r>
      <w:r w:rsidR="00087E0C" w:rsidRPr="00D8743D">
        <w:rPr>
          <w:b/>
          <w:strike/>
          <w:color w:val="FF0000"/>
          <w:sz w:val="18"/>
          <w:szCs w:val="18"/>
        </w:rPr>
        <w:t xml:space="preserve"> / 1</w:t>
      </w:r>
      <w:r w:rsidR="00784B04" w:rsidRPr="00D8743D">
        <w:rPr>
          <w:b/>
          <w:strike/>
          <w:color w:val="FF0000"/>
          <w:sz w:val="18"/>
          <w:szCs w:val="18"/>
        </w:rPr>
        <w:t>3</w:t>
      </w:r>
      <w:r w:rsidR="00087E0C" w:rsidRPr="00D8743D">
        <w:rPr>
          <w:b/>
          <w:strike/>
          <w:color w:val="FF0000"/>
          <w:sz w:val="18"/>
          <w:szCs w:val="18"/>
        </w:rPr>
        <w:t xml:space="preserve"> md. Yürürlük: </w:t>
      </w:r>
      <w:r w:rsidR="00572EDC" w:rsidRPr="00D8743D">
        <w:rPr>
          <w:b/>
          <w:strike/>
          <w:color w:val="FF0000"/>
          <w:sz w:val="18"/>
          <w:szCs w:val="18"/>
        </w:rPr>
        <w:t xml:space="preserve">28/02/2015) </w:t>
      </w:r>
      <w:r w:rsidR="00641473" w:rsidRPr="00D8743D">
        <w:rPr>
          <w:strike/>
          <w:sz w:val="18"/>
          <w:szCs w:val="18"/>
        </w:rPr>
        <w:t>(yetmişiki virgül elli) TL</w:t>
      </w:r>
      <w:r w:rsidR="00087E0C" w:rsidRPr="00D8743D">
        <w:rPr>
          <w:strike/>
          <w:sz w:val="18"/>
          <w:szCs w:val="18"/>
        </w:rPr>
        <w:t xml:space="preserve"> </w:t>
      </w:r>
      <w:r w:rsidR="00087E0C" w:rsidRPr="00D8743D">
        <w:rPr>
          <w:strike/>
          <w:color w:val="FF0000"/>
          <w:sz w:val="18"/>
          <w:szCs w:val="18"/>
        </w:rPr>
        <w:t>(yetmişyedi virgül elli) TL</w:t>
      </w:r>
      <w:r w:rsidR="00641473" w:rsidRPr="00D8743D">
        <w:rPr>
          <w:strike/>
          <w:sz w:val="18"/>
          <w:szCs w:val="18"/>
        </w:rPr>
        <w:t>,</w:t>
      </w:r>
    </w:p>
    <w:p w:rsidR="00AF628A" w:rsidRPr="00D8743D" w:rsidRDefault="00857DA8" w:rsidP="00B347C0">
      <w:pPr>
        <w:ind w:firstLine="709"/>
        <w:jc w:val="both"/>
        <w:outlineLvl w:val="4"/>
        <w:rPr>
          <w:strike/>
          <w:sz w:val="18"/>
          <w:szCs w:val="18"/>
        </w:rPr>
      </w:pPr>
      <w:r w:rsidRPr="00D8743D">
        <w:rPr>
          <w:strike/>
          <w:sz w:val="18"/>
          <w:szCs w:val="18"/>
        </w:rPr>
        <w:t xml:space="preserve">ç) 15 yaş üstü için 80 </w:t>
      </w:r>
      <w:r w:rsidR="00641473" w:rsidRPr="00D8743D">
        <w:rPr>
          <w:strike/>
          <w:sz w:val="18"/>
          <w:szCs w:val="18"/>
        </w:rPr>
        <w:t xml:space="preserve">(seksen) </w:t>
      </w:r>
      <w:r w:rsidRPr="00D8743D">
        <w:rPr>
          <w:strike/>
          <w:sz w:val="18"/>
          <w:szCs w:val="18"/>
        </w:rPr>
        <w:t>TL</w:t>
      </w:r>
      <w:r w:rsidR="00641473" w:rsidRPr="00D8743D">
        <w:rPr>
          <w:strike/>
          <w:sz w:val="18"/>
          <w:szCs w:val="18"/>
        </w:rPr>
        <w:t>,</w:t>
      </w:r>
      <w:r w:rsidRPr="00D8743D">
        <w:rPr>
          <w:strike/>
          <w:sz w:val="18"/>
          <w:szCs w:val="18"/>
        </w:rPr>
        <w:t xml:space="preserve"> </w:t>
      </w:r>
    </w:p>
    <w:p w:rsidR="00D8743D" w:rsidRPr="000E5187" w:rsidRDefault="00857DA8" w:rsidP="00D8743D">
      <w:pPr>
        <w:ind w:firstLine="709"/>
        <w:jc w:val="both"/>
        <w:outlineLvl w:val="4"/>
        <w:rPr>
          <w:color w:val="FF0000"/>
          <w:sz w:val="18"/>
          <w:szCs w:val="18"/>
        </w:rPr>
      </w:pPr>
      <w:r w:rsidRPr="00D8743D">
        <w:rPr>
          <w:strike/>
          <w:sz w:val="18"/>
          <w:szCs w:val="18"/>
        </w:rPr>
        <w:t>tutar ödenir.</w:t>
      </w:r>
      <w:r w:rsidR="000E5187" w:rsidRPr="000E5187">
        <w:t xml:space="preserve"> </w:t>
      </w:r>
      <w:r w:rsidR="00D8743D" w:rsidRPr="000E5187">
        <w:rPr>
          <w:color w:val="FF0000"/>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A3495" w:rsidRDefault="00857DA8" w:rsidP="00B347C0">
      <w:pPr>
        <w:ind w:firstLine="709"/>
        <w:jc w:val="both"/>
        <w:outlineLvl w:val="4"/>
        <w:rPr>
          <w:strike/>
          <w:sz w:val="18"/>
          <w:szCs w:val="18"/>
        </w:rPr>
      </w:pPr>
      <w:r w:rsidRPr="003A3495">
        <w:rPr>
          <w:strike/>
          <w:sz w:val="18"/>
          <w:szCs w:val="18"/>
        </w:rPr>
        <w:t xml:space="preserve">a) 0-5 yaş için 52,50 </w:t>
      </w:r>
      <w:r w:rsidR="00641473" w:rsidRPr="003A3495">
        <w:rPr>
          <w:strike/>
          <w:sz w:val="18"/>
          <w:szCs w:val="18"/>
        </w:rPr>
        <w:t>(elliiki virgül elli)</w:t>
      </w:r>
      <w:r w:rsidR="00A2494C" w:rsidRPr="003A3495">
        <w:rPr>
          <w:strike/>
          <w:sz w:val="18"/>
          <w:szCs w:val="18"/>
        </w:rPr>
        <w:t xml:space="preserve"> TL</w:t>
      </w:r>
      <w:r w:rsidR="00641473" w:rsidRPr="003A3495">
        <w:rPr>
          <w:strike/>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b) 5-15 yaş için 80 </w:t>
      </w:r>
      <w:r w:rsidR="00641473" w:rsidRPr="003A3495">
        <w:rPr>
          <w:strike/>
          <w:sz w:val="18"/>
          <w:szCs w:val="18"/>
        </w:rPr>
        <w:t>(seksen)</w:t>
      </w:r>
      <w:r w:rsidRPr="003A3495">
        <w:rPr>
          <w:strike/>
          <w:sz w:val="18"/>
          <w:szCs w:val="18"/>
        </w:rPr>
        <w:t>TL</w:t>
      </w:r>
      <w:r w:rsidR="00641473" w:rsidRPr="003A3495">
        <w:rPr>
          <w:strike/>
          <w:sz w:val="18"/>
          <w:szCs w:val="18"/>
        </w:rPr>
        <w:t>,</w:t>
      </w:r>
    </w:p>
    <w:p w:rsidR="006C362E" w:rsidRPr="003A3495" w:rsidRDefault="00857DA8" w:rsidP="00B347C0">
      <w:pPr>
        <w:ind w:firstLine="709"/>
        <w:jc w:val="both"/>
        <w:outlineLvl w:val="4"/>
        <w:rPr>
          <w:strike/>
          <w:sz w:val="18"/>
          <w:szCs w:val="18"/>
        </w:rPr>
      </w:pPr>
      <w:r w:rsidRPr="003A3495">
        <w:rPr>
          <w:strike/>
          <w:sz w:val="18"/>
          <w:szCs w:val="18"/>
        </w:rPr>
        <w:t xml:space="preserve">c) 15 yaş üstü için 72,50 </w:t>
      </w:r>
      <w:r w:rsidR="00641473" w:rsidRPr="003A3495">
        <w:rPr>
          <w:strike/>
          <w:sz w:val="18"/>
          <w:szCs w:val="18"/>
        </w:rPr>
        <w:t xml:space="preserve">(yetmişiki </w:t>
      </w:r>
      <w:r w:rsidR="00A2494C" w:rsidRPr="003A3495">
        <w:rPr>
          <w:strike/>
          <w:sz w:val="18"/>
          <w:szCs w:val="18"/>
        </w:rPr>
        <w:t>virgül</w:t>
      </w:r>
      <w:r w:rsidR="00641473" w:rsidRPr="003A3495">
        <w:rPr>
          <w:strike/>
          <w:sz w:val="18"/>
          <w:szCs w:val="18"/>
        </w:rPr>
        <w:t xml:space="preserve"> elli</w:t>
      </w:r>
      <w:r w:rsidR="00A2494C" w:rsidRPr="003A3495">
        <w:rPr>
          <w:strike/>
          <w:sz w:val="18"/>
          <w:szCs w:val="18"/>
        </w:rPr>
        <w:t>) TL</w:t>
      </w:r>
      <w:r w:rsidR="006C362E" w:rsidRPr="003A3495">
        <w:rPr>
          <w:strike/>
          <w:sz w:val="18"/>
          <w:szCs w:val="18"/>
        </w:rPr>
        <w:t>,</w:t>
      </w:r>
    </w:p>
    <w:p w:rsidR="003A3495" w:rsidRDefault="00857DA8" w:rsidP="003A3495">
      <w:pPr>
        <w:ind w:firstLine="709"/>
        <w:jc w:val="both"/>
        <w:outlineLvl w:val="4"/>
        <w:rPr>
          <w:strike/>
          <w:sz w:val="18"/>
          <w:szCs w:val="18"/>
        </w:rPr>
      </w:pPr>
      <w:r w:rsidRPr="003A3495">
        <w:rPr>
          <w:strike/>
          <w:sz w:val="18"/>
          <w:szCs w:val="18"/>
        </w:rPr>
        <w:t>tutar ödenir</w:t>
      </w:r>
      <w:r w:rsidR="003A3495">
        <w:rPr>
          <w:strike/>
          <w:sz w:val="18"/>
          <w:szCs w:val="18"/>
        </w:rPr>
        <w:t>.</w:t>
      </w:r>
    </w:p>
    <w:p w:rsidR="003A3495" w:rsidRPr="003A3495" w:rsidRDefault="00906F69" w:rsidP="003A3495">
      <w:pPr>
        <w:ind w:firstLine="709"/>
        <w:jc w:val="both"/>
        <w:outlineLvl w:val="4"/>
        <w:rPr>
          <w:color w:val="FF0000"/>
          <w:sz w:val="18"/>
          <w:szCs w:val="18"/>
        </w:rPr>
      </w:pPr>
      <w:r w:rsidRPr="003A3495">
        <w:rPr>
          <w:color w:val="FF0000"/>
          <w:sz w:val="18"/>
          <w:szCs w:val="18"/>
        </w:rPr>
        <w:t xml:space="preserve"> </w:t>
      </w:r>
      <w:r w:rsidR="003A3495" w:rsidRPr="003A3495">
        <w:rPr>
          <w:color w:val="FF0000"/>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0-12 ay için 46,50 (kırkaltı virgül elli) TL,</w:t>
      </w:r>
    </w:p>
    <w:p w:rsidR="003A3495" w:rsidRPr="003A3495" w:rsidRDefault="003A3495" w:rsidP="003A3495">
      <w:pPr>
        <w:ind w:firstLine="709"/>
        <w:jc w:val="both"/>
        <w:outlineLvl w:val="4"/>
        <w:rPr>
          <w:color w:val="FF0000"/>
          <w:sz w:val="18"/>
          <w:szCs w:val="18"/>
        </w:rPr>
      </w:pPr>
      <w:r w:rsidRPr="003A3495">
        <w:rPr>
          <w:color w:val="FF0000"/>
          <w:sz w:val="18"/>
          <w:szCs w:val="18"/>
        </w:rPr>
        <w:t>b) 1-5 yaş için 90 (doksan) TL,</w:t>
      </w:r>
    </w:p>
    <w:p w:rsidR="003A3495" w:rsidRPr="003A3495" w:rsidRDefault="003A3495" w:rsidP="003A3495">
      <w:pPr>
        <w:ind w:firstLine="709"/>
        <w:jc w:val="both"/>
        <w:outlineLvl w:val="4"/>
        <w:rPr>
          <w:color w:val="FF0000"/>
          <w:sz w:val="18"/>
          <w:szCs w:val="18"/>
        </w:rPr>
      </w:pPr>
      <w:r w:rsidRPr="003A3495">
        <w:rPr>
          <w:color w:val="FF0000"/>
          <w:sz w:val="18"/>
          <w:szCs w:val="18"/>
        </w:rPr>
        <w:t>c) 5-15 yaş için 116,25 (yüzonaltı virgül yirmibeş) TL,</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ç) 15 yaş üstü için 120 (yüz yirmi) TL, </w:t>
      </w:r>
    </w:p>
    <w:p w:rsidR="003A3495" w:rsidRPr="003A3495" w:rsidRDefault="003A3495" w:rsidP="003A3495">
      <w:pPr>
        <w:ind w:firstLine="709"/>
        <w:jc w:val="both"/>
        <w:outlineLvl w:val="4"/>
        <w:rPr>
          <w:color w:val="FF0000"/>
          <w:sz w:val="18"/>
          <w:szCs w:val="18"/>
        </w:rPr>
      </w:pPr>
      <w:r w:rsidRPr="003A3495">
        <w:rPr>
          <w:color w:val="FF0000"/>
          <w:sz w:val="18"/>
          <w:szCs w:val="18"/>
        </w:rPr>
        <w:t>tutar ödenir</w:t>
      </w:r>
      <w:r w:rsidR="00857DA8" w:rsidRPr="003A3495">
        <w:rPr>
          <w:color w:val="FF0000"/>
          <w:sz w:val="18"/>
          <w:szCs w:val="18"/>
        </w:rPr>
        <w:t>.</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0-5 yaş için 78,75 (yetmişsekiz virgül yetmişbeş) TL,</w:t>
      </w:r>
    </w:p>
    <w:p w:rsidR="003A3495" w:rsidRPr="003A3495" w:rsidRDefault="003A3495" w:rsidP="003A3495">
      <w:pPr>
        <w:ind w:firstLine="709"/>
        <w:jc w:val="both"/>
        <w:outlineLvl w:val="4"/>
        <w:rPr>
          <w:color w:val="FF0000"/>
          <w:sz w:val="18"/>
          <w:szCs w:val="18"/>
        </w:rPr>
      </w:pPr>
      <w:r w:rsidRPr="003A3495">
        <w:rPr>
          <w:color w:val="FF0000"/>
          <w:sz w:val="18"/>
          <w:szCs w:val="18"/>
        </w:rPr>
        <w:t>b) 5-15 yaş için 120 (yüzyirmi) TL,</w:t>
      </w:r>
    </w:p>
    <w:p w:rsidR="003A3495" w:rsidRPr="003A3495" w:rsidRDefault="003A3495" w:rsidP="003A3495">
      <w:pPr>
        <w:ind w:firstLine="709"/>
        <w:jc w:val="both"/>
        <w:outlineLvl w:val="4"/>
        <w:rPr>
          <w:color w:val="FF0000"/>
          <w:sz w:val="18"/>
          <w:szCs w:val="18"/>
        </w:rPr>
      </w:pPr>
      <w:r w:rsidRPr="003A3495">
        <w:rPr>
          <w:color w:val="FF0000"/>
          <w:sz w:val="18"/>
          <w:szCs w:val="18"/>
        </w:rPr>
        <w:t>c) 15 yaş üstü için 108,75 (yüzsekiz virgül yetmişbeş) TL,</w:t>
      </w:r>
    </w:p>
    <w:p w:rsidR="00857DA8" w:rsidRPr="0098164A" w:rsidRDefault="003A3495" w:rsidP="00B347C0">
      <w:pPr>
        <w:ind w:firstLine="709"/>
        <w:jc w:val="both"/>
        <w:outlineLvl w:val="4"/>
        <w:rPr>
          <w:sz w:val="18"/>
          <w:szCs w:val="18"/>
        </w:rPr>
      </w:pPr>
      <w:r w:rsidRPr="003A3495">
        <w:rPr>
          <w:color w:val="FF0000"/>
          <w:sz w:val="18"/>
          <w:szCs w:val="18"/>
        </w:rPr>
        <w:t>tutar ödenir.</w:t>
      </w:r>
      <w:r w:rsidR="00857DA8"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w:t>
      </w:r>
      <w:proofErr w:type="gramStart"/>
      <w:r w:rsidR="00906F69" w:rsidRPr="00A73907">
        <w:rPr>
          <w:b/>
          <w:color w:val="FF0000"/>
          <w:sz w:val="18"/>
          <w:szCs w:val="18"/>
        </w:rPr>
        <w:t>Değişik:RG</w:t>
      </w:r>
      <w:proofErr w:type="gramEnd"/>
      <w:r w:rsidR="00906F69" w:rsidRPr="00A73907">
        <w:rPr>
          <w:b/>
          <w:color w:val="FF0000"/>
          <w:sz w:val="18"/>
          <w:szCs w:val="18"/>
        </w:rPr>
        <w:t>-</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F30F25">
        <w:rPr>
          <w:b/>
          <w:bCs/>
          <w:strike/>
          <w:color w:val="FF0000"/>
          <w:sz w:val="18"/>
          <w:szCs w:val="18"/>
        </w:rPr>
        <w:t>(</w:t>
      </w:r>
      <w:proofErr w:type="gramStart"/>
      <w:r w:rsidR="00005831" w:rsidRPr="00F30F25">
        <w:rPr>
          <w:b/>
          <w:bCs/>
          <w:strike/>
          <w:color w:val="FF0000"/>
          <w:sz w:val="18"/>
          <w:szCs w:val="18"/>
        </w:rPr>
        <w:t>EK:RG</w:t>
      </w:r>
      <w:proofErr w:type="gramEnd"/>
      <w:r w:rsidR="00005831" w:rsidRPr="00F30F25">
        <w:rPr>
          <w:b/>
          <w:bCs/>
          <w:strike/>
          <w:color w:val="FF0000"/>
          <w:sz w:val="18"/>
          <w:szCs w:val="18"/>
        </w:rPr>
        <w:t xml:space="preserve">- </w:t>
      </w:r>
      <w:r w:rsidR="00295AE1" w:rsidRPr="00F30F25">
        <w:rPr>
          <w:b/>
          <w:bCs/>
          <w:strike/>
          <w:color w:val="FF0000"/>
          <w:sz w:val="18"/>
          <w:szCs w:val="18"/>
        </w:rPr>
        <w:t>25/07/2014-29071</w:t>
      </w:r>
      <w:r w:rsidR="00005831" w:rsidRPr="00F30F25">
        <w:rPr>
          <w:b/>
          <w:bCs/>
          <w:strike/>
          <w:color w:val="FF0000"/>
          <w:sz w:val="18"/>
          <w:szCs w:val="18"/>
        </w:rPr>
        <w:t xml:space="preserve"> / 29 md. Yürürlük:</w:t>
      </w:r>
      <w:r w:rsidR="00005831" w:rsidRPr="00F30F25">
        <w:rPr>
          <w:b/>
          <w:strike/>
          <w:color w:val="FF0000"/>
          <w:sz w:val="18"/>
          <w:szCs w:val="18"/>
        </w:rPr>
        <w:t xml:space="preserve"> </w:t>
      </w:r>
      <w:r w:rsidR="00B22481" w:rsidRPr="00F30F25">
        <w:rPr>
          <w:b/>
          <w:strike/>
          <w:color w:val="FF0000"/>
          <w:sz w:val="18"/>
          <w:szCs w:val="18"/>
        </w:rPr>
        <w:t>07/08/2014</w:t>
      </w:r>
      <w:r w:rsidR="00005831" w:rsidRPr="00F30F25">
        <w:rPr>
          <w:b/>
          <w:bCs/>
          <w:strike/>
          <w:color w:val="FF0000"/>
          <w:sz w:val="18"/>
          <w:szCs w:val="18"/>
        </w:rPr>
        <w:t xml:space="preserve">) </w:t>
      </w:r>
      <w:r w:rsidRPr="00F30F25">
        <w:rPr>
          <w:strike/>
          <w:sz w:val="18"/>
          <w:szCs w:val="18"/>
        </w:rPr>
        <w:t>(raloksifen, calcitonin, stronsiyum ranelat</w:t>
      </w:r>
      <w:r w:rsidR="00D72344" w:rsidRPr="00F30F25">
        <w:rPr>
          <w:strike/>
          <w:sz w:val="18"/>
          <w:szCs w:val="18"/>
        </w:rPr>
        <w:t xml:space="preserve"> </w:t>
      </w:r>
      <w:r w:rsidR="00D72344" w:rsidRPr="00F30F25">
        <w:rPr>
          <w:bCs/>
          <w:strike/>
          <w:color w:val="FF0000"/>
          <w:sz w:val="18"/>
          <w:szCs w:val="18"/>
        </w:rPr>
        <w:t>, denosumab</w:t>
      </w:r>
      <w:r w:rsidR="00D72344" w:rsidRPr="00F30F25">
        <w:rPr>
          <w:strike/>
          <w:color w:val="FF0000"/>
          <w:sz w:val="18"/>
          <w:szCs w:val="18"/>
        </w:rPr>
        <w:t xml:space="preserve"> </w:t>
      </w:r>
      <w:r w:rsidRPr="00F30F25">
        <w:rPr>
          <w:strike/>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 xml:space="preserve">Osteoporoz tedavisinde bifosfonatlar (kombinasyonları </w:t>
      </w:r>
      <w:proofErr w:type="gramStart"/>
      <w:r w:rsidR="00F30F25" w:rsidRPr="00A73907">
        <w:rPr>
          <w:color w:val="FF0000"/>
          <w:sz w:val="18"/>
          <w:szCs w:val="18"/>
        </w:rPr>
        <w:t>dahil</w:t>
      </w:r>
      <w:proofErr w:type="gramEnd"/>
      <w:r w:rsidR="00F30F25" w:rsidRPr="00A73907">
        <w:rPr>
          <w:color w:val="FF0000"/>
          <w:sz w:val="18"/>
          <w:szCs w:val="18"/>
        </w:rPr>
        <w:t>)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Romatoid artrit, çölyak hastalığı, kronik inflamatuar barsak hastalığı (crohn hastalığı veya ülseratif kolit), ankilozan spondilit, hipertiroidi, hipogonadizm, hipopituitarizm, anoreksia nevroza, kronik obstrüktif akciğer hastalığı, tip I diyabet, cushing </w:t>
      </w:r>
      <w:proofErr w:type="gramStart"/>
      <w:r w:rsidRPr="0098164A">
        <w:rPr>
          <w:sz w:val="18"/>
          <w:szCs w:val="18"/>
        </w:rPr>
        <w:t>sendromu</w:t>
      </w:r>
      <w:proofErr w:type="gramEnd"/>
      <w:r w:rsidRPr="0098164A">
        <w:rPr>
          <w:sz w:val="18"/>
          <w:szCs w:val="18"/>
        </w:rPr>
        <w:t xml:space="preserve">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906F69" w:rsidRDefault="00906F69" w:rsidP="001A53C0">
      <w:pPr>
        <w:pStyle w:val="numbered10"/>
        <w:spacing w:before="0" w:beforeAutospacing="0" w:after="0" w:afterAutospacing="0"/>
        <w:ind w:firstLine="709"/>
        <w:jc w:val="both"/>
        <w:outlineLvl w:val="4"/>
        <w:rPr>
          <w:sz w:val="18"/>
          <w:szCs w:val="18"/>
        </w:rPr>
      </w:pPr>
      <w:r w:rsidRPr="00A73907">
        <w:rPr>
          <w:b/>
          <w:color w:val="FF0000"/>
          <w:sz w:val="18"/>
          <w:szCs w:val="18"/>
        </w:rPr>
        <w:t>(</w:t>
      </w:r>
      <w:proofErr w:type="gramStart"/>
      <w:r w:rsidRPr="00A73907">
        <w:rPr>
          <w:b/>
          <w:color w:val="FF0000"/>
          <w:sz w:val="18"/>
          <w:szCs w:val="18"/>
        </w:rPr>
        <w:t>Değişik:RG</w:t>
      </w:r>
      <w:proofErr w:type="gramEnd"/>
      <w:r w:rsidRPr="00A73907">
        <w:rPr>
          <w:b/>
          <w:color w:val="FF0000"/>
          <w:sz w:val="18"/>
          <w:szCs w:val="18"/>
        </w:rPr>
        <w:t>-</w:t>
      </w:r>
      <w:r w:rsidR="00014A98">
        <w:rPr>
          <w:b/>
          <w:color w:val="FF0000"/>
          <w:sz w:val="18"/>
          <w:szCs w:val="18"/>
        </w:rPr>
        <w:t>21/04/2015-29333</w:t>
      </w:r>
      <w:r w:rsidRPr="00A73907">
        <w:rPr>
          <w:b/>
          <w:color w:val="FF0000"/>
          <w:sz w:val="18"/>
          <w:szCs w:val="18"/>
        </w:rPr>
        <w:t xml:space="preserve">/11 md. Yürürlük:  </w:t>
      </w:r>
      <w:r w:rsidR="00A13977">
        <w:rPr>
          <w:b/>
          <w:color w:val="FF0000"/>
          <w:sz w:val="18"/>
          <w:szCs w:val="18"/>
        </w:rPr>
        <w:t>30</w:t>
      </w:r>
      <w:r w:rsidRPr="00A73907">
        <w:rPr>
          <w:b/>
          <w:color w:val="FF0000"/>
          <w:sz w:val="18"/>
          <w:szCs w:val="18"/>
        </w:rPr>
        <w:t>/</w:t>
      </w:r>
      <w:r w:rsidR="00A13977">
        <w:rPr>
          <w:b/>
          <w:color w:val="FF0000"/>
          <w:sz w:val="18"/>
          <w:szCs w:val="18"/>
        </w:rPr>
        <w:t>0</w:t>
      </w:r>
      <w:r w:rsidRPr="00A73907">
        <w:rPr>
          <w:b/>
          <w:color w:val="FF0000"/>
          <w:sz w:val="18"/>
          <w:szCs w:val="18"/>
        </w:rPr>
        <w:t>4/2015)</w:t>
      </w:r>
    </w:p>
    <w:p w:rsidR="00857DA8" w:rsidRPr="00F30F25" w:rsidRDefault="00857DA8" w:rsidP="001A53C0">
      <w:pPr>
        <w:pStyle w:val="numbered10"/>
        <w:spacing w:before="0" w:beforeAutospacing="0" w:after="0" w:afterAutospacing="0"/>
        <w:ind w:firstLine="709"/>
        <w:jc w:val="both"/>
        <w:outlineLvl w:val="4"/>
        <w:rPr>
          <w:b/>
          <w:strike/>
          <w:sz w:val="18"/>
          <w:szCs w:val="18"/>
        </w:rPr>
      </w:pPr>
      <w:r w:rsidRPr="00F30F25">
        <w:rPr>
          <w:sz w:val="18"/>
          <w:szCs w:val="18"/>
        </w:rPr>
        <w:t xml:space="preserve">(6) </w:t>
      </w:r>
      <w:r w:rsidR="001A53C0" w:rsidRPr="00F30F25">
        <w:rPr>
          <w:b/>
          <w:strike/>
          <w:color w:val="FF0000"/>
          <w:sz w:val="18"/>
          <w:szCs w:val="18"/>
        </w:rPr>
        <w:t>(Değişik: RG-</w:t>
      </w:r>
      <w:r w:rsidR="001A53C0" w:rsidRPr="00F30F25">
        <w:rPr>
          <w:b/>
          <w:bCs/>
          <w:strike/>
          <w:color w:val="FF0000"/>
          <w:sz w:val="18"/>
          <w:szCs w:val="18"/>
        </w:rPr>
        <w:t xml:space="preserve"> </w:t>
      </w:r>
      <w:r w:rsidR="00295AE1" w:rsidRPr="00F30F25">
        <w:rPr>
          <w:b/>
          <w:bCs/>
          <w:strike/>
          <w:color w:val="FF0000"/>
          <w:sz w:val="18"/>
          <w:szCs w:val="18"/>
        </w:rPr>
        <w:t>25/07/2014-29071</w:t>
      </w:r>
      <w:r w:rsidR="001A53C0" w:rsidRPr="00F30F25">
        <w:rPr>
          <w:b/>
          <w:strike/>
          <w:color w:val="FF0000"/>
          <w:sz w:val="18"/>
          <w:szCs w:val="18"/>
        </w:rPr>
        <w:t xml:space="preserve"> / 29 md. Yürürlük:  </w:t>
      </w:r>
      <w:r w:rsidR="00B22481" w:rsidRPr="00F30F25">
        <w:rPr>
          <w:b/>
          <w:strike/>
          <w:color w:val="FF0000"/>
          <w:sz w:val="18"/>
          <w:szCs w:val="18"/>
        </w:rPr>
        <w:t>07/08/2014</w:t>
      </w:r>
      <w:r w:rsidR="001A53C0" w:rsidRPr="00F30F25">
        <w:rPr>
          <w:b/>
          <w:bCs/>
          <w:strike/>
          <w:color w:val="FF0000"/>
          <w:sz w:val="18"/>
          <w:szCs w:val="18"/>
        </w:rPr>
        <w:t xml:space="preserve"> </w:t>
      </w:r>
      <w:r w:rsidR="001A53C0" w:rsidRPr="00F30F25">
        <w:rPr>
          <w:b/>
          <w:strike/>
          <w:color w:val="FF0000"/>
          <w:sz w:val="18"/>
          <w:szCs w:val="18"/>
        </w:rPr>
        <w:t xml:space="preserve">) </w:t>
      </w:r>
      <w:r w:rsidRPr="00F30F25">
        <w:rPr>
          <w:strike/>
          <w:sz w:val="18"/>
          <w:szCs w:val="18"/>
        </w:rPr>
        <w:t xml:space="preserve">Stronsiyum ranelat ve raloksifen; </w:t>
      </w:r>
      <w:r w:rsidR="001A53C0" w:rsidRPr="00F30F25">
        <w:rPr>
          <w:strike/>
          <w:sz w:val="18"/>
          <w:szCs w:val="18"/>
        </w:rPr>
        <w:t xml:space="preserve"> </w:t>
      </w:r>
      <w:r w:rsidR="001A53C0" w:rsidRPr="00F30F25">
        <w:rPr>
          <w:bCs/>
          <w:strike/>
          <w:color w:val="FF0000"/>
          <w:sz w:val="18"/>
          <w:szCs w:val="18"/>
        </w:rPr>
        <w:t>Stronsiyum ranelat, raloksifen ve denosumab;</w:t>
      </w:r>
      <w:r w:rsidR="001A53C0" w:rsidRPr="00F30F25">
        <w:rPr>
          <w:strike/>
          <w:sz w:val="18"/>
          <w:szCs w:val="18"/>
        </w:rPr>
        <w:t xml:space="preserve"> </w:t>
      </w:r>
      <w:r w:rsidRPr="00F30F25">
        <w:rPr>
          <w:strike/>
          <w:sz w:val="18"/>
          <w:szCs w:val="18"/>
        </w:rPr>
        <w:t xml:space="preserve">yalnızca bifosfonatları tolere edemeyen veya yeterli yanıt alınamayan hastalarda bu durumun, iç hastalıkları, fiziksel tıp ve </w:t>
      </w:r>
      <w:proofErr w:type="gramStart"/>
      <w:r w:rsidRPr="00F30F25">
        <w:rPr>
          <w:strike/>
          <w:sz w:val="18"/>
          <w:szCs w:val="18"/>
        </w:rPr>
        <w:t>rehabilitasyon</w:t>
      </w:r>
      <w:proofErr w:type="gramEnd"/>
      <w:r w:rsidRPr="00F30F25">
        <w:rPr>
          <w:strike/>
          <w:sz w:val="18"/>
          <w:szCs w:val="18"/>
        </w:rPr>
        <w:t>, romatoloji, ortopedi ve travmatoloji, kadın hastalıkları ve doğum uzmanlarından en az birinin yer aldığı sağlık kurulu raporunda belirtilmesi halinde, bu rapora dayanılarak tüm uzman hekimlerce reçete edilebilir.</w:t>
      </w:r>
      <w:r w:rsidR="00F30F25" w:rsidRPr="00F30F25">
        <w:rPr>
          <w:color w:val="FF0000"/>
          <w:sz w:val="18"/>
          <w:szCs w:val="18"/>
        </w:rPr>
        <w:t xml:space="preserve"> </w:t>
      </w:r>
      <w:r w:rsidR="00F30F25" w:rsidRPr="00A73907">
        <w:rPr>
          <w:color w:val="FF0000"/>
          <w:sz w:val="18"/>
          <w:szCs w:val="18"/>
        </w:rPr>
        <w:t xml:space="preserve">Stronsiyum ranelat (kombinasyonları dahil), raloksifen ve denosumab; yalnızca bifosfonatları tolere edemeyen veya yeterli yanıt alınamayan hastalarda bu durumun, iç hastalıkları, fiziksel tıp ve </w:t>
      </w:r>
      <w:proofErr w:type="gramStart"/>
      <w:r w:rsidR="00F30F25" w:rsidRPr="00A73907">
        <w:rPr>
          <w:color w:val="FF0000"/>
          <w:sz w:val="18"/>
          <w:szCs w:val="18"/>
        </w:rPr>
        <w:t>rehabilitasyon</w:t>
      </w:r>
      <w:proofErr w:type="gramEnd"/>
      <w:r w:rsidR="00F30F25" w:rsidRPr="00A73907">
        <w:rPr>
          <w:color w:val="FF0000"/>
          <w:sz w:val="18"/>
          <w:szCs w:val="18"/>
        </w:rPr>
        <w:t>, romatoloji, ortopedi ve travmatoloji, kadın hastalıkları ve doğum uzmanlarından en az birinin yer aldığı sağlık kurulu raporunda belirtilmesi halinde, bu rapora dayanılarak tüm uzman hekimlerce reçete edilebilir</w:t>
      </w:r>
      <w:r w:rsidR="00F30F25">
        <w:rPr>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w:t>
      </w:r>
      <w:proofErr w:type="gramStart"/>
      <w:r w:rsidRPr="0098164A">
        <w:rPr>
          <w:sz w:val="18"/>
          <w:szCs w:val="18"/>
        </w:rPr>
        <w:t>rehabilitasyon</w:t>
      </w:r>
      <w:proofErr w:type="gramEnd"/>
      <w:r w:rsidRPr="0098164A">
        <w:rPr>
          <w:sz w:val="18"/>
          <w:szCs w:val="18"/>
        </w:rPr>
        <w:t xml:space="preserve">,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Kalsitonin, yalnızca üniversite veya eğitim ve araştırma hastanelerinde; ağrılı vertebral kırığı bulunmayan osteoporozlu ve bifosfonatları tolere edemeyen veya yeterli yanıt alınamayan hastalarda, bu durumun iç hastalıkları, fiziksel tıp ve </w:t>
      </w:r>
      <w:proofErr w:type="gramStart"/>
      <w:r w:rsidRPr="0098164A">
        <w:rPr>
          <w:sz w:val="18"/>
          <w:szCs w:val="18"/>
        </w:rPr>
        <w:t>rehabilitasyon</w:t>
      </w:r>
      <w:proofErr w:type="gramEnd"/>
      <w:r w:rsidRPr="0098164A">
        <w:rPr>
          <w:sz w:val="18"/>
          <w:szCs w:val="18"/>
        </w:rPr>
        <w:t>,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w:t>
      </w:r>
      <w:proofErr w:type="gramStart"/>
      <w:r w:rsidR="006C59B6" w:rsidRPr="0095389B">
        <w:rPr>
          <w:b/>
          <w:bCs/>
          <w:color w:val="FF0000"/>
          <w:sz w:val="18"/>
          <w:szCs w:val="18"/>
        </w:rPr>
        <w:t>30/08/2014</w:t>
      </w:r>
      <w:proofErr w:type="gramEnd"/>
      <w:r w:rsidR="006C59B6" w:rsidRPr="0095389B">
        <w:rPr>
          <w:b/>
          <w:bCs/>
          <w:color w:val="FF0000"/>
          <w:sz w:val="18"/>
          <w:szCs w:val="18"/>
        </w:rPr>
        <w:t>-29104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 xml:space="preserve">Endokrinoloji ve metabolizma uzman hekimi tarafından düzenlenen en fazla üç ay süreli uzman hekim raporuna dayanılarak tüm hekimler tarafından reçete </w:t>
      </w:r>
      <w:r w:rsidR="006C59B6" w:rsidRPr="006C59B6">
        <w:rPr>
          <w:rFonts w:eastAsia="Calibri"/>
          <w:color w:val="FF0000"/>
          <w:sz w:val="18"/>
          <w:szCs w:val="18"/>
          <w:lang w:eastAsia="en-US"/>
        </w:rPr>
        <w:lastRenderedPageBreak/>
        <w:t>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w:t>
      </w:r>
      <w:proofErr w:type="gramStart"/>
      <w:r w:rsidRPr="0098164A">
        <w:rPr>
          <w:sz w:val="18"/>
          <w:szCs w:val="18"/>
        </w:rPr>
        <w:t>enfeksiyon</w:t>
      </w:r>
      <w:proofErr w:type="gramEnd"/>
      <w:r w:rsidRPr="0098164A">
        <w:rPr>
          <w:sz w:val="18"/>
          <w:szCs w:val="18"/>
        </w:rPr>
        <w:t xml:space="preserve">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8"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proofErr w:type="gramStart"/>
      <w:r w:rsidRPr="0098164A">
        <w:rPr>
          <w:sz w:val="18"/>
          <w:szCs w:val="18"/>
          <w:lang w:eastAsia="tr-TR"/>
        </w:rPr>
        <w:t>10.5</w:t>
      </w:r>
      <w:proofErr w:type="gramEnd"/>
      <w:r w:rsidRPr="0098164A">
        <w:rPr>
          <w:sz w:val="18"/>
          <w:szCs w:val="18"/>
          <w:lang w:eastAsia="tr-TR"/>
        </w:rPr>
        <w:t xml:space="preserve">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lastRenderedPageBreak/>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6C59B6"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Pr="006C59B6">
        <w:rPr>
          <w:b/>
          <w:bCs/>
          <w:color w:val="FF0000"/>
          <w:sz w:val="20"/>
          <w:szCs w:val="20"/>
        </w:rPr>
        <w:t xml:space="preserve"> </w:t>
      </w:r>
      <w:r w:rsidRPr="0095389B">
        <w:rPr>
          <w:b/>
          <w:bCs/>
          <w:color w:val="FF0000"/>
          <w:sz w:val="18"/>
          <w:szCs w:val="18"/>
        </w:rPr>
        <w:t>(Değişik: RG-30/08/2014-29104</w:t>
      </w:r>
      <w:r w:rsidRPr="006C59B6">
        <w:rPr>
          <w:b/>
          <w:bCs/>
          <w:color w:val="FF0000"/>
          <w:sz w:val="18"/>
          <w:szCs w:val="18"/>
        </w:rPr>
        <w:t xml:space="preserve"> </w:t>
      </w:r>
      <w:r w:rsidRPr="0095389B">
        <w:rPr>
          <w:b/>
          <w:bCs/>
          <w:color w:val="FF0000"/>
          <w:sz w:val="18"/>
          <w:szCs w:val="18"/>
        </w:rPr>
        <w:t xml:space="preserve">/ </w:t>
      </w:r>
      <w:r w:rsidRPr="006C59B6">
        <w:rPr>
          <w:b/>
          <w:bCs/>
          <w:color w:val="FF0000"/>
          <w:sz w:val="18"/>
          <w:szCs w:val="18"/>
        </w:rPr>
        <w:t>17</w:t>
      </w:r>
      <w:r w:rsidRPr="0095389B">
        <w:rPr>
          <w:b/>
          <w:bCs/>
          <w:color w:val="FF0000"/>
          <w:sz w:val="18"/>
          <w:szCs w:val="18"/>
        </w:rPr>
        <w:t xml:space="preserve"> md. Yürürlük: 0</w:t>
      </w:r>
      <w:r w:rsidRPr="006C59B6">
        <w:rPr>
          <w:b/>
          <w:bCs/>
          <w:color w:val="FF0000"/>
          <w:sz w:val="18"/>
          <w:szCs w:val="18"/>
        </w:rPr>
        <w:t>6</w:t>
      </w:r>
      <w:r w:rsidRPr="0095389B">
        <w:rPr>
          <w:b/>
          <w:bCs/>
          <w:color w:val="FF0000"/>
          <w:sz w:val="18"/>
          <w:szCs w:val="18"/>
        </w:rPr>
        <w:t>/0</w:t>
      </w:r>
      <w:r w:rsidRPr="006C59B6">
        <w:rPr>
          <w:b/>
          <w:bCs/>
          <w:color w:val="FF0000"/>
          <w:sz w:val="18"/>
          <w:szCs w:val="18"/>
        </w:rPr>
        <w:t>9</w:t>
      </w:r>
      <w:r w:rsidRPr="0095389B">
        <w:rPr>
          <w:b/>
          <w:bCs/>
          <w:color w:val="FF0000"/>
          <w:sz w:val="18"/>
          <w:szCs w:val="18"/>
        </w:rPr>
        <w:t>/2014)</w:t>
      </w:r>
      <w:r w:rsidR="00857DA8" w:rsidRPr="0098164A">
        <w:rPr>
          <w:sz w:val="18"/>
          <w:szCs w:val="18"/>
        </w:rPr>
        <w:t xml:space="preserve"> </w:t>
      </w:r>
      <w:r w:rsidR="00857DA8" w:rsidRPr="006C59B6">
        <w:rPr>
          <w:strike/>
          <w:sz w:val="18"/>
          <w:szCs w:val="18"/>
        </w:rPr>
        <w:t xml:space="preserve">Lipozomal amfoterisin-B, lipid </w:t>
      </w:r>
      <w:proofErr w:type="gramStart"/>
      <w:r w:rsidR="00857DA8" w:rsidRPr="006C59B6">
        <w:rPr>
          <w:strike/>
          <w:sz w:val="18"/>
          <w:szCs w:val="18"/>
        </w:rPr>
        <w:t>kompleks</w:t>
      </w:r>
      <w:proofErr w:type="gramEnd"/>
      <w:r w:rsidR="00857DA8" w:rsidRPr="006C59B6">
        <w:rPr>
          <w:strike/>
          <w:sz w:val="18"/>
          <w:szCs w:val="18"/>
        </w:rPr>
        <w:t xml:space="preserve">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6C59B6">
        <w:rPr>
          <w:color w:val="FF0000"/>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6C59B6">
        <w:rPr>
          <w:color w:val="FF0000"/>
          <w:sz w:val="18"/>
          <w:szCs w:val="18"/>
          <w:lang w:eastAsia="en-US"/>
        </w:rPr>
        <w:t xml:space="preserve"> </w:t>
      </w:r>
      <w:r w:rsidRPr="006C59B6">
        <w:rPr>
          <w:color w:val="FF0000"/>
          <w:sz w:val="18"/>
          <w:szCs w:val="18"/>
        </w:rPr>
        <w:t>ayakta t</w:t>
      </w:r>
      <w:r>
        <w:rPr>
          <w:color w:val="FF0000"/>
          <w:sz w:val="18"/>
          <w:szCs w:val="18"/>
        </w:rPr>
        <w: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A004F0" w:rsidRPr="00542D98">
        <w:rPr>
          <w:b/>
          <w:color w:val="FF0000"/>
          <w:sz w:val="18"/>
          <w:szCs w:val="18"/>
        </w:rPr>
        <w:t xml:space="preserve">(EK: RG- </w:t>
      </w:r>
      <w:proofErr w:type="gramStart"/>
      <w:r w:rsidR="00542D98" w:rsidRPr="00542D98">
        <w:rPr>
          <w:b/>
          <w:color w:val="FF0000"/>
          <w:sz w:val="18"/>
          <w:szCs w:val="18"/>
        </w:rPr>
        <w:t>18</w:t>
      </w:r>
      <w:r w:rsidR="00A004F0" w:rsidRPr="00542D98">
        <w:rPr>
          <w:b/>
          <w:color w:val="FF0000"/>
          <w:sz w:val="18"/>
          <w:szCs w:val="18"/>
        </w:rPr>
        <w:t>/02/2015</w:t>
      </w:r>
      <w:proofErr w:type="gramEnd"/>
      <w:r w:rsidR="00A004F0" w:rsidRPr="00542D98">
        <w:rPr>
          <w:b/>
          <w:color w:val="FF0000"/>
          <w:sz w:val="18"/>
          <w:szCs w:val="18"/>
        </w:rPr>
        <w:t>-</w:t>
      </w:r>
      <w:r w:rsidR="00542D98" w:rsidRPr="00542D98">
        <w:rPr>
          <w:b/>
          <w:color w:val="FF0000"/>
          <w:sz w:val="18"/>
          <w:szCs w:val="18"/>
        </w:rPr>
        <w:t>29271</w:t>
      </w:r>
      <w:r w:rsidR="00A004F0" w:rsidRPr="00542D98">
        <w:rPr>
          <w:b/>
          <w:color w:val="FF0000"/>
          <w:sz w:val="18"/>
          <w:szCs w:val="18"/>
        </w:rPr>
        <w:t xml:space="preserve"> / 1</w:t>
      </w:r>
      <w:r w:rsidR="00784B04" w:rsidRPr="00542D98">
        <w:rPr>
          <w:b/>
          <w:color w:val="FF0000"/>
          <w:sz w:val="18"/>
          <w:szCs w:val="18"/>
        </w:rPr>
        <w:t>4</w:t>
      </w:r>
      <w:r w:rsidR="00A004F0" w:rsidRPr="00542D98">
        <w:rPr>
          <w:b/>
          <w:color w:val="FF0000"/>
          <w:sz w:val="18"/>
          <w:szCs w:val="18"/>
        </w:rPr>
        <w:t xml:space="preserve"> md. Yürürlük: </w:t>
      </w:r>
      <w:r w:rsidR="00572EDC" w:rsidRPr="00572EDC">
        <w:rPr>
          <w:b/>
          <w:color w:val="FF0000"/>
          <w:sz w:val="18"/>
          <w:szCs w:val="18"/>
        </w:rPr>
        <w:t>28/02/2015)</w:t>
      </w:r>
      <w:r w:rsidR="00572EDC">
        <w:rPr>
          <w:b/>
          <w:color w:val="FF0000"/>
          <w:sz w:val="18"/>
          <w:szCs w:val="18"/>
        </w:rPr>
        <w:t xml:space="preserve"> </w:t>
      </w:r>
      <w:r w:rsidRPr="0098164A">
        <w:rPr>
          <w:sz w:val="18"/>
          <w:szCs w:val="18"/>
        </w:rPr>
        <w:t>Formeterol, salmeterol</w:t>
      </w:r>
      <w:r w:rsidR="00A004F0" w:rsidRPr="00A004F0">
        <w:rPr>
          <w:color w:val="FF0000"/>
          <w:sz w:val="18"/>
          <w:szCs w:val="18"/>
        </w:rPr>
        <w:t xml:space="preserve">, indakaterol </w:t>
      </w:r>
      <w:r w:rsidRPr="0098164A">
        <w:rPr>
          <w:sz w:val="18"/>
          <w:szCs w:val="18"/>
        </w:rPr>
        <w:t xml:space="preserve">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w:t>
      </w:r>
      <w:proofErr w:type="gramStart"/>
      <w:r w:rsidR="004145DD" w:rsidRPr="00405467">
        <w:rPr>
          <w:b/>
          <w:bCs/>
          <w:sz w:val="18"/>
          <w:szCs w:val="18"/>
        </w:rPr>
        <w:t>EK:RG</w:t>
      </w:r>
      <w:proofErr w:type="gramEnd"/>
      <w:r w:rsidR="004145DD" w:rsidRPr="00405467">
        <w:rPr>
          <w:b/>
          <w:bCs/>
          <w:sz w:val="18"/>
          <w:szCs w:val="18"/>
        </w:rPr>
        <w:t xml:space="preserve">-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w:t>
      </w:r>
      <w:proofErr w:type="gramStart"/>
      <w:r w:rsidR="0073633C" w:rsidRPr="002A2EE5">
        <w:rPr>
          <w:b/>
          <w:bCs/>
          <w:sz w:val="18"/>
          <w:szCs w:val="18"/>
        </w:rPr>
        <w:t>EK:RG</w:t>
      </w:r>
      <w:proofErr w:type="gramEnd"/>
      <w:r w:rsidR="0073633C" w:rsidRPr="002A2EE5">
        <w:rPr>
          <w:b/>
          <w:bCs/>
          <w:sz w:val="18"/>
          <w:szCs w:val="18"/>
        </w:rPr>
        <w:t xml:space="preserve">-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proofErr w:type="gramStart"/>
      <w:r w:rsidRPr="002A2EE5">
        <w:rPr>
          <w:bCs/>
          <w:color w:val="FF0000"/>
          <w:sz w:val="18"/>
          <w:szCs w:val="18"/>
        </w:rPr>
        <w:lastRenderedPageBreak/>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roofErr w:type="gramEnd"/>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proofErr w:type="gramStart"/>
      <w:r w:rsidR="00295AE1">
        <w:rPr>
          <w:rFonts w:ascii="Times New Roman" w:hAnsi="Times New Roman" w:cs="Times New Roman"/>
          <w:color w:val="FF0000"/>
          <w:sz w:val="18"/>
          <w:szCs w:val="18"/>
        </w:rPr>
        <w:t>25/07/2014</w:t>
      </w:r>
      <w:proofErr w:type="gramEnd"/>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BF109A" w:rsidRPr="0098164A" w:rsidRDefault="00BF109A" w:rsidP="00BF109A">
      <w:pPr>
        <w:ind w:firstLine="709"/>
        <w:jc w:val="both"/>
        <w:outlineLvl w:val="4"/>
        <w:rPr>
          <w:sz w:val="18"/>
          <w:szCs w:val="18"/>
        </w:rPr>
      </w:pPr>
      <w:r w:rsidRPr="0098164A">
        <w:rPr>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98164A" w:rsidRDefault="00BF109A" w:rsidP="00BF109A">
      <w:pPr>
        <w:ind w:firstLine="709"/>
        <w:jc w:val="both"/>
        <w:outlineLvl w:val="4"/>
        <w:rPr>
          <w:sz w:val="18"/>
          <w:szCs w:val="18"/>
        </w:rPr>
      </w:pPr>
      <w:r w:rsidRPr="0098164A">
        <w:rPr>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Default="00BF109A" w:rsidP="00E976DB">
      <w:pPr>
        <w:ind w:firstLine="709"/>
        <w:jc w:val="both"/>
        <w:outlineLvl w:val="4"/>
        <w:rPr>
          <w:rFonts w:eastAsia="ヒラギノ明朝 Pro W3"/>
          <w:sz w:val="18"/>
          <w:szCs w:val="18"/>
        </w:rPr>
      </w:pPr>
      <w:r w:rsidRPr="0098164A">
        <w:rPr>
          <w:sz w:val="18"/>
          <w:szCs w:val="18"/>
        </w:rPr>
        <w:t xml:space="preserve">b) </w:t>
      </w:r>
      <w:r w:rsidR="00F04313">
        <w:rPr>
          <w:b/>
          <w:color w:val="FF0000"/>
          <w:sz w:val="18"/>
          <w:szCs w:val="18"/>
        </w:rPr>
        <w:t>(</w:t>
      </w:r>
      <w:proofErr w:type="gramStart"/>
      <w:r w:rsidR="00F04313">
        <w:rPr>
          <w:b/>
          <w:color w:val="FF0000"/>
          <w:sz w:val="18"/>
          <w:szCs w:val="18"/>
        </w:rPr>
        <w:t>Değişik:RG</w:t>
      </w:r>
      <w:proofErr w:type="gramEnd"/>
      <w:r w:rsidR="00F04313">
        <w:rPr>
          <w:b/>
          <w:color w:val="FF0000"/>
          <w:sz w:val="18"/>
          <w:szCs w:val="18"/>
        </w:rPr>
        <w:t>-26/09/2013-28777</w:t>
      </w:r>
      <w:r w:rsidR="00FF587F" w:rsidRPr="00FF587F">
        <w:rPr>
          <w:b/>
          <w:color w:val="FF0000"/>
          <w:sz w:val="18"/>
          <w:szCs w:val="18"/>
        </w:rPr>
        <w:t>/</w:t>
      </w:r>
      <w:r w:rsidR="00FF587F">
        <w:rPr>
          <w:b/>
          <w:color w:val="FF0000"/>
          <w:sz w:val="18"/>
          <w:szCs w:val="18"/>
        </w:rPr>
        <w:t>7</w:t>
      </w:r>
      <w:r w:rsidR="00F04313">
        <w:rPr>
          <w:b/>
          <w:color w:val="FF0000"/>
          <w:sz w:val="18"/>
          <w:szCs w:val="18"/>
        </w:rPr>
        <w:t xml:space="preserve"> md. Yürürlük: 04/10</w:t>
      </w:r>
      <w:r w:rsidR="00FF587F" w:rsidRPr="00FF587F">
        <w:rPr>
          <w:b/>
          <w:color w:val="FF0000"/>
          <w:sz w:val="18"/>
          <w:szCs w:val="18"/>
        </w:rPr>
        <w:t>/2013)</w:t>
      </w:r>
      <w:r w:rsidR="00FF587F">
        <w:rPr>
          <w:sz w:val="18"/>
          <w:szCs w:val="18"/>
        </w:rPr>
        <w:t xml:space="preserve"> </w:t>
      </w:r>
      <w:r w:rsidRPr="00FF587F">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E976DB">
        <w:rPr>
          <w:color w:val="FF0000"/>
          <w:sz w:val="18"/>
          <w:szCs w:val="18"/>
        </w:rPr>
        <w:t xml:space="preserve"> </w:t>
      </w:r>
      <w:r w:rsidR="00E976DB" w:rsidRPr="00E976DB">
        <w:rPr>
          <w:rFonts w:eastAsia="ヒラギノ明朝 Pro W3"/>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98164A" w:rsidRDefault="00BF109A" w:rsidP="00E976DB">
      <w:pPr>
        <w:ind w:firstLine="709"/>
        <w:jc w:val="both"/>
        <w:outlineLvl w:val="4"/>
        <w:rPr>
          <w:sz w:val="18"/>
          <w:szCs w:val="18"/>
        </w:rPr>
      </w:pPr>
      <w:r w:rsidRPr="0098164A">
        <w:rPr>
          <w:sz w:val="18"/>
          <w:szCs w:val="18"/>
        </w:rPr>
        <w:t xml:space="preserve"> </w:t>
      </w:r>
      <w:r w:rsidR="00857DA8" w:rsidRPr="0098164A">
        <w:rPr>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98164A">
        <w:rPr>
          <w:sz w:val="18"/>
          <w:szCs w:val="18"/>
        </w:rPr>
        <w:t>reçete edilerek</w:t>
      </w:r>
      <w:r w:rsidR="00857DA8" w:rsidRPr="0098164A">
        <w:rPr>
          <w:sz w:val="18"/>
          <w:szCs w:val="18"/>
        </w:rPr>
        <w:t xml:space="preserve"> hematoloji uzman hekiminin bulunduğu hastaneye sevk edilecektir. </w:t>
      </w:r>
    </w:p>
    <w:p w:rsidR="009E2E9C" w:rsidRPr="009E2E9C"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9E2E9C" w:rsidRPr="009E2E9C">
        <w:rPr>
          <w:b/>
          <w:color w:val="FF0000"/>
          <w:sz w:val="18"/>
          <w:szCs w:val="18"/>
        </w:rPr>
        <w:t xml:space="preserve">(Değişik: RG- </w:t>
      </w:r>
      <w:r w:rsidR="00295AE1">
        <w:rPr>
          <w:b/>
          <w:color w:val="FF0000"/>
          <w:sz w:val="18"/>
          <w:szCs w:val="18"/>
        </w:rPr>
        <w:t>25/07/2014-29071</w:t>
      </w:r>
      <w:r w:rsidR="009E2E9C" w:rsidRPr="009E2E9C">
        <w:rPr>
          <w:b/>
          <w:color w:val="FF0000"/>
          <w:sz w:val="18"/>
          <w:szCs w:val="18"/>
        </w:rPr>
        <w:t xml:space="preserve"> / </w:t>
      </w:r>
      <w:r w:rsidR="009E2E9C">
        <w:rPr>
          <w:b/>
          <w:color w:val="FF0000"/>
          <w:sz w:val="18"/>
          <w:szCs w:val="18"/>
        </w:rPr>
        <w:t>34</w:t>
      </w:r>
      <w:r w:rsidR="009F061F">
        <w:rPr>
          <w:b/>
          <w:color w:val="FF0000"/>
          <w:sz w:val="18"/>
          <w:szCs w:val="18"/>
        </w:rPr>
        <w:t xml:space="preserve"> md. Yürürlük: </w:t>
      </w:r>
      <w:r w:rsidR="00B22481">
        <w:rPr>
          <w:b/>
          <w:color w:val="FF0000"/>
          <w:sz w:val="18"/>
          <w:szCs w:val="18"/>
        </w:rPr>
        <w:t>07/08/2014</w:t>
      </w:r>
      <w:r w:rsidR="009E2E9C" w:rsidRPr="009E2E9C">
        <w:rPr>
          <w:b/>
          <w:color w:val="FF0000"/>
          <w:sz w:val="18"/>
          <w:szCs w:val="18"/>
        </w:rPr>
        <w:t xml:space="preserve"> )</w:t>
      </w:r>
      <w:r w:rsidR="009E2E9C">
        <w:rPr>
          <w:sz w:val="18"/>
          <w:szCs w:val="18"/>
        </w:rPr>
        <w:t xml:space="preserve"> </w:t>
      </w:r>
      <w:r w:rsidRPr="009E2E9C">
        <w:rPr>
          <w:strike/>
          <w:sz w:val="18"/>
          <w:szCs w:val="18"/>
        </w:rPr>
        <w:t>Faktör</w:t>
      </w:r>
      <w:r w:rsidR="001A5027" w:rsidRPr="009E2E9C">
        <w:rPr>
          <w:strike/>
          <w:sz w:val="18"/>
          <w:szCs w:val="18"/>
        </w:rPr>
        <w:t xml:space="preserve"> </w:t>
      </w:r>
      <w:r w:rsidRPr="009E2E9C">
        <w:rPr>
          <w:strike/>
          <w:sz w:val="18"/>
          <w:szCs w:val="18"/>
        </w:rPr>
        <w:t xml:space="preserve">VIIa, hastanın tanısını, faktör düzeyini (glanzmann trombastenisi hariç), inhibitör düzeyini belirten hematoloji uzman hekiminin yer aldığı sağlık kurulu raporuna dayanılarak; klinik şartlarda </w:t>
      </w:r>
      <w:proofErr w:type="gramStart"/>
      <w:r w:rsidRPr="009E2E9C">
        <w:rPr>
          <w:strike/>
          <w:sz w:val="18"/>
          <w:szCs w:val="18"/>
        </w:rPr>
        <w:t>prospektüs</w:t>
      </w:r>
      <w:proofErr w:type="gramEnd"/>
      <w:r w:rsidRPr="009E2E9C">
        <w:rPr>
          <w:strike/>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Pr>
          <w:sz w:val="18"/>
          <w:szCs w:val="18"/>
        </w:rPr>
        <w:t xml:space="preserve"> </w:t>
      </w:r>
      <w:r w:rsidR="009E2E9C" w:rsidRPr="009E2E9C">
        <w:rPr>
          <w:color w:val="FF0000"/>
          <w:sz w:val="18"/>
          <w:szCs w:val="18"/>
        </w:rPr>
        <w:t xml:space="preserve">Faktör VIIa, hastanın tanısını, faktör düzeyini ve varsa inhibitör düzeyini (glanzmann trombastenisinde bu iki düzey de aranmaz) gösterir hematoloji uzman hekiminin yer aldığı sağlık kurulu raporuna dayanılarak; </w:t>
      </w:r>
      <w:proofErr w:type="gramStart"/>
      <w:r w:rsidR="009E2E9C" w:rsidRPr="009E2E9C">
        <w:rPr>
          <w:color w:val="FF0000"/>
          <w:sz w:val="18"/>
          <w:szCs w:val="18"/>
        </w:rPr>
        <w:t>prospektüs</w:t>
      </w:r>
      <w:proofErr w:type="gramEnd"/>
      <w:r w:rsidR="009E2E9C" w:rsidRPr="009E2E9C">
        <w:rPr>
          <w:color w:val="FF0000"/>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6E229B" w:rsidRDefault="00857DA8" w:rsidP="006E229B">
      <w:pPr>
        <w:ind w:firstLine="709"/>
        <w:jc w:val="both"/>
        <w:rPr>
          <w:color w:val="FF0000"/>
          <w:sz w:val="18"/>
          <w:szCs w:val="18"/>
        </w:rPr>
      </w:pPr>
      <w:r w:rsidRPr="0098164A">
        <w:rPr>
          <w:sz w:val="18"/>
          <w:szCs w:val="18"/>
        </w:rPr>
        <w:t xml:space="preserve">(4) </w:t>
      </w:r>
      <w:r w:rsidR="009E2E9C" w:rsidRPr="009E2E9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9F061F">
        <w:rPr>
          <w:b/>
          <w:color w:val="FF0000"/>
          <w:sz w:val="18"/>
          <w:szCs w:val="18"/>
        </w:rPr>
        <w:t xml:space="preserve"> / 34 md. Yürürlük: </w:t>
      </w:r>
      <w:r w:rsidR="00B22481">
        <w:rPr>
          <w:b/>
          <w:color w:val="FF0000"/>
          <w:sz w:val="18"/>
          <w:szCs w:val="18"/>
        </w:rPr>
        <w:t>07/08/2014</w:t>
      </w:r>
      <w:r w:rsidR="009E2E9C" w:rsidRPr="009E2E9C">
        <w:rPr>
          <w:b/>
          <w:color w:val="FF0000"/>
          <w:sz w:val="18"/>
          <w:szCs w:val="18"/>
        </w:rPr>
        <w:t xml:space="preserve"> )</w:t>
      </w:r>
      <w:r w:rsidR="009E2E9C">
        <w:rPr>
          <w:b/>
          <w:color w:val="FF0000"/>
          <w:sz w:val="18"/>
          <w:szCs w:val="18"/>
        </w:rPr>
        <w:t xml:space="preserve"> </w:t>
      </w:r>
      <w:r w:rsidRPr="009E2E9C">
        <w:rPr>
          <w:strike/>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9E2E9C">
        <w:rPr>
          <w:sz w:val="18"/>
          <w:szCs w:val="18"/>
        </w:rPr>
        <w:t xml:space="preserve"> </w:t>
      </w:r>
      <w:r w:rsidR="009E2E9C" w:rsidRPr="006E229B">
        <w:rPr>
          <w:strike/>
          <w:color w:val="FF0000"/>
          <w:sz w:val="18"/>
          <w:szCs w:val="18"/>
        </w:rPr>
        <w:t xml:space="preserve">Kombine koagülasyon faktörü/protrombin </w:t>
      </w:r>
      <w:proofErr w:type="gramStart"/>
      <w:r w:rsidR="009E2E9C" w:rsidRPr="006E229B">
        <w:rPr>
          <w:strike/>
          <w:color w:val="FF0000"/>
          <w:sz w:val="18"/>
          <w:szCs w:val="18"/>
        </w:rPr>
        <w:t>kompleksi</w:t>
      </w:r>
      <w:proofErr w:type="gramEnd"/>
      <w:r w:rsidR="009E2E9C" w:rsidRPr="006E229B">
        <w:rPr>
          <w:strike/>
          <w:color w:val="FF0000"/>
          <w:sz w:val="18"/>
          <w:szCs w:val="18"/>
        </w:rPr>
        <w:t xml:space="preserve">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6E229B">
        <w:t xml:space="preserve"> </w:t>
      </w:r>
      <w:r w:rsidR="006E229B" w:rsidRPr="006E229B">
        <w:rPr>
          <w:b/>
          <w:sz w:val="18"/>
          <w:szCs w:val="18"/>
        </w:rPr>
        <w:t>(Değişik: RG-</w:t>
      </w:r>
      <w:proofErr w:type="gramStart"/>
      <w:r w:rsidR="006E229B" w:rsidRPr="006E229B">
        <w:rPr>
          <w:b/>
          <w:sz w:val="18"/>
          <w:szCs w:val="18"/>
        </w:rPr>
        <w:t>30/08/2014</w:t>
      </w:r>
      <w:proofErr w:type="gramEnd"/>
      <w:r w:rsidR="006E229B" w:rsidRPr="006E229B">
        <w:rPr>
          <w:b/>
          <w:sz w:val="18"/>
          <w:szCs w:val="18"/>
        </w:rPr>
        <w:t>-29104 / 18 md. Yürürlük: 06/09/2014)</w:t>
      </w:r>
      <w:r w:rsidR="006E229B">
        <w:rPr>
          <w:b/>
          <w:sz w:val="18"/>
          <w:szCs w:val="18"/>
        </w:rPr>
        <w:t xml:space="preserve"> </w:t>
      </w:r>
      <w:r w:rsidR="006E229B" w:rsidRPr="006E229B">
        <w:rPr>
          <w:color w:val="FF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Kombine koagülasyon faktörü/protrombin kompleksi konsantreleri acil durumlarda;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Kumarin türevlerinin uygulanması sırasında aktif kanaması olmayan ancak kanama riski yüksek olan hastalarda ise INR değerine bakılır. INR değeri</w:t>
      </w:r>
      <w:r w:rsidR="00E27440" w:rsidRPr="0098164A">
        <w:rPr>
          <w:sz w:val="18"/>
          <w:szCs w:val="18"/>
        </w:rPr>
        <w:t xml:space="preserve"> </w:t>
      </w:r>
      <w:r w:rsidRPr="0098164A">
        <w:rPr>
          <w:sz w:val="18"/>
          <w:szCs w:val="18"/>
        </w:rPr>
        <w:t>≥5 olan hastalarda hematoloji uzman hekimlerince, hematoloji uzman hekiminin bulunmadığı illerde ise diğer uzman hekimlerce en fazla bir günlük dozda reçete edilebilir.</w:t>
      </w:r>
    </w:p>
    <w:p w:rsidR="006E229B" w:rsidRPr="00456C1E" w:rsidRDefault="006E229B" w:rsidP="00B347C0">
      <w:pPr>
        <w:pStyle w:val="numbered10"/>
        <w:spacing w:before="0" w:beforeAutospacing="0" w:after="0" w:afterAutospacing="0"/>
        <w:ind w:firstLine="709"/>
        <w:jc w:val="both"/>
        <w:outlineLvl w:val="4"/>
        <w:rPr>
          <w:color w:val="FF0000"/>
          <w:sz w:val="18"/>
          <w:szCs w:val="18"/>
        </w:rPr>
      </w:pPr>
      <w:r w:rsidRPr="00456C1E">
        <w:rPr>
          <w:color w:val="FF0000"/>
          <w:sz w:val="18"/>
          <w:szCs w:val="18"/>
        </w:rPr>
        <w:t>c)</w:t>
      </w:r>
      <w:r w:rsidR="00456C1E" w:rsidRPr="00456C1E">
        <w:rPr>
          <w:b/>
          <w:color w:val="FF0000"/>
          <w:sz w:val="18"/>
          <w:szCs w:val="18"/>
        </w:rPr>
        <w:t>(EK: RG-</w:t>
      </w:r>
      <w:proofErr w:type="gramStart"/>
      <w:r w:rsidR="00456C1E" w:rsidRPr="00456C1E">
        <w:rPr>
          <w:b/>
          <w:color w:val="FF0000"/>
          <w:sz w:val="18"/>
          <w:szCs w:val="18"/>
        </w:rPr>
        <w:t>30/08/2014</w:t>
      </w:r>
      <w:proofErr w:type="gramEnd"/>
      <w:r w:rsidR="00456C1E" w:rsidRPr="00456C1E">
        <w:rPr>
          <w:b/>
          <w:color w:val="FF0000"/>
          <w:sz w:val="18"/>
          <w:szCs w:val="18"/>
        </w:rPr>
        <w:t>-29104/ 18 md. Yürürlük: 06/09/2014)</w:t>
      </w:r>
      <w:r w:rsidRPr="00456C1E">
        <w:rPr>
          <w:color w:val="FF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proofErr w:type="gramStart"/>
      <w:r w:rsidR="00456C1E" w:rsidRPr="0095389B">
        <w:rPr>
          <w:b/>
          <w:bCs/>
          <w:color w:val="FF0000"/>
          <w:sz w:val="18"/>
          <w:szCs w:val="18"/>
        </w:rPr>
        <w:t>30/08/2014</w:t>
      </w:r>
      <w:proofErr w:type="gramEnd"/>
      <w:r w:rsidR="00456C1E" w:rsidRPr="0095389B">
        <w:rPr>
          <w:b/>
          <w:bCs/>
          <w:color w:val="FF0000"/>
          <w:sz w:val="18"/>
          <w:szCs w:val="18"/>
        </w:rPr>
        <w:t>-29104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proofErr w:type="gramStart"/>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w:t>
      </w:r>
      <w:proofErr w:type="gramEnd"/>
      <w:r w:rsidRPr="0098164A">
        <w:rPr>
          <w:sz w:val="18"/>
          <w:szCs w:val="18"/>
        </w:rPr>
        <w:t xml:space="preserve">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98164A" w:rsidRDefault="00857DA8" w:rsidP="00B347C0">
      <w:pPr>
        <w:ind w:firstLine="709"/>
        <w:jc w:val="both"/>
        <w:outlineLvl w:val="4"/>
        <w:rPr>
          <w:sz w:val="18"/>
          <w:szCs w:val="18"/>
        </w:rPr>
      </w:pPr>
      <w:r w:rsidRPr="0098164A">
        <w:rPr>
          <w:sz w:val="18"/>
          <w:szCs w:val="18"/>
        </w:rPr>
        <w:t>(1) Splenektomi kontrendikasyonu olan veya splen</w:t>
      </w:r>
      <w:r w:rsidR="002B2000" w:rsidRPr="0098164A">
        <w:rPr>
          <w:sz w:val="18"/>
          <w:szCs w:val="18"/>
        </w:rPr>
        <w:t>e</w:t>
      </w:r>
      <w:r w:rsidRPr="0098164A">
        <w:rPr>
          <w:sz w:val="18"/>
          <w:szCs w:val="18"/>
        </w:rPr>
        <w:t>kt</w:t>
      </w:r>
      <w:r w:rsidR="002B2000" w:rsidRPr="0098164A">
        <w:rPr>
          <w:sz w:val="18"/>
          <w:szCs w:val="18"/>
        </w:rPr>
        <w:t>o</w:t>
      </w:r>
      <w:r w:rsidRPr="0098164A">
        <w:rPr>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lastRenderedPageBreak/>
        <w:t>(4)</w:t>
      </w:r>
      <w:r w:rsidR="008F5218">
        <w:rPr>
          <w:sz w:val="18"/>
          <w:szCs w:val="18"/>
        </w:rPr>
        <w:t xml:space="preserve"> </w:t>
      </w:r>
      <w:r w:rsidR="008F5218" w:rsidRPr="008F5218">
        <w:rPr>
          <w:b/>
          <w:color w:val="FF0000"/>
          <w:sz w:val="18"/>
          <w:szCs w:val="18"/>
        </w:rPr>
        <w:t>(</w:t>
      </w:r>
      <w:proofErr w:type="gramStart"/>
      <w:r w:rsidR="00BB794E" w:rsidRPr="00C87145">
        <w:rPr>
          <w:rFonts w:eastAsiaTheme="minorEastAsia" w:cstheme="minorBidi"/>
          <w:b/>
          <w:color w:val="FF0000"/>
          <w:sz w:val="18"/>
          <w:szCs w:val="18"/>
        </w:rPr>
        <w:t>Değişik:RG</w:t>
      </w:r>
      <w:proofErr w:type="gramEnd"/>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proofErr w:type="gramStart"/>
      <w:r w:rsidRPr="0098164A">
        <w:rPr>
          <w:sz w:val="18"/>
          <w:szCs w:val="18"/>
        </w:rPr>
        <w:t>k</w:t>
      </w:r>
      <w:r w:rsidR="00857DA8" w:rsidRPr="0098164A">
        <w:rPr>
          <w:sz w:val="18"/>
          <w:szCs w:val="18"/>
        </w:rPr>
        <w:t>ardiyoloji</w:t>
      </w:r>
      <w:proofErr w:type="gramEnd"/>
      <w:r w:rsidR="00857DA8" w:rsidRPr="0098164A">
        <w:rPr>
          <w:sz w:val="18"/>
          <w:szCs w:val="18"/>
        </w:rPr>
        <w:t>,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 xml:space="preserve">a) En az 6 ay süreyle statin aldığı halde, LDL düzeyinin 100 mg/dL’nin üstünde olduğu; diabetes mellitus, akut koroner sendrom, </w:t>
      </w:r>
      <w:proofErr w:type="gramStart"/>
      <w:r w:rsidRPr="0098164A">
        <w:rPr>
          <w:sz w:val="18"/>
          <w:szCs w:val="18"/>
        </w:rPr>
        <w:t>geçirilmiş MI</w:t>
      </w:r>
      <w:proofErr w:type="gramEnd"/>
      <w:r w:rsidRPr="0098164A">
        <w:rPr>
          <w:sz w:val="18"/>
          <w:szCs w:val="18"/>
        </w:rPr>
        <w:t>,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w:t>
      </w:r>
      <w:proofErr w:type="gramStart"/>
      <w:r w:rsidRPr="0098164A">
        <w:rPr>
          <w:sz w:val="18"/>
          <w:szCs w:val="18"/>
        </w:rPr>
        <w:t>travmatoloji</w:t>
      </w:r>
      <w:proofErr w:type="gramEnd"/>
      <w:r w:rsidRPr="0098164A">
        <w:rPr>
          <w:sz w:val="18"/>
          <w:szCs w:val="18"/>
        </w:rPr>
        <w:t xml:space="preserve">, fiziksel tıp ve rehabilitasyon ve aile hekimliği uzman hekimlerince veya bu uzman hekimler tarafından düzenlenen uzman hekim raporuna dayanılarak tüm hekimlerce reçete edilebilir. </w:t>
      </w:r>
    </w:p>
    <w:p w:rsidR="003E27F9" w:rsidRPr="00B43C22" w:rsidRDefault="00857DA8" w:rsidP="003E27F9">
      <w:pPr>
        <w:pStyle w:val="Balk3"/>
        <w:spacing w:before="0"/>
        <w:ind w:firstLine="284"/>
        <w:jc w:val="both"/>
        <w:rPr>
          <w:rFonts w:ascii="Times New Roman" w:hAnsi="Times New Roman" w:cs="Times New Roman"/>
          <w:color w:val="FF0000"/>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572EDC">
        <w:rPr>
          <w:rFonts w:ascii="Times New Roman" w:hAnsi="Times New Roman" w:cs="Times New Roman"/>
          <w:strike/>
          <w:color w:val="FF0000"/>
          <w:sz w:val="18"/>
          <w:szCs w:val="18"/>
        </w:rPr>
        <w:t>(</w:t>
      </w:r>
      <w:proofErr w:type="gramStart"/>
      <w:r w:rsidR="008820FF" w:rsidRPr="00572EDC">
        <w:rPr>
          <w:rFonts w:ascii="Times New Roman" w:hAnsi="Times New Roman" w:cs="Times New Roman"/>
          <w:strike/>
          <w:color w:val="FF0000"/>
          <w:sz w:val="18"/>
          <w:szCs w:val="18"/>
        </w:rPr>
        <w:t>Değişik:RG</w:t>
      </w:r>
      <w:proofErr w:type="gramEnd"/>
      <w:r w:rsidR="008820FF" w:rsidRPr="00572EDC">
        <w:rPr>
          <w:rFonts w:ascii="Times New Roman" w:hAnsi="Times New Roman" w:cs="Times New Roman"/>
          <w:strike/>
          <w:color w:val="FF0000"/>
          <w:sz w:val="18"/>
          <w:szCs w:val="18"/>
        </w:rPr>
        <w:t>-26/09/2013-28777/ 8-a md. Yürürlük:04/10</w:t>
      </w:r>
      <w:r w:rsidR="0077678A" w:rsidRPr="00572EDC">
        <w:rPr>
          <w:rFonts w:ascii="Times New Roman" w:hAnsi="Times New Roman" w:cs="Times New Roman"/>
          <w:strike/>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5"/>
      <w:r w:rsidR="00AC3E7E" w:rsidRPr="0098164A">
        <w:rPr>
          <w:rFonts w:ascii="Times New Roman" w:hAnsi="Times New Roman" w:cs="Times New Roman"/>
          <w:color w:val="auto"/>
          <w:sz w:val="18"/>
          <w:szCs w:val="18"/>
        </w:rPr>
        <w:t xml:space="preserve"> </w:t>
      </w:r>
      <w:r w:rsidR="0071191B" w:rsidRPr="00A004F0">
        <w:rPr>
          <w:rFonts w:ascii="Times New Roman" w:eastAsia="ヒラギノ明朝 Pro W3" w:hAnsi="Times New Roman" w:cs="Times New Roman"/>
          <w:strike/>
          <w:color w:val="FF0000"/>
          <w:sz w:val="18"/>
          <w:szCs w:val="18"/>
        </w:rPr>
        <w:t>Pulmoner hipertansiyonda ıloprost</w:t>
      </w:r>
      <w:r w:rsidR="0075707A" w:rsidRPr="00A004F0">
        <w:rPr>
          <w:rFonts w:ascii="Times New Roman" w:eastAsia="ヒラギノ明朝 Pro W3" w:hAnsi="Times New Roman" w:cs="Times New Roman"/>
          <w:strike/>
          <w:color w:val="FF0000"/>
          <w:sz w:val="18"/>
          <w:szCs w:val="18"/>
        </w:rPr>
        <w:t xml:space="preserve"> </w:t>
      </w:r>
      <w:r w:rsidR="0071191B" w:rsidRPr="00A004F0">
        <w:rPr>
          <w:rFonts w:ascii="Times New Roman" w:eastAsia="ヒラギノ明朝 Pro W3" w:hAnsi="Times New Roman" w:cs="Times New Roman"/>
          <w:strike/>
          <w:color w:val="FF0000"/>
          <w:sz w:val="18"/>
          <w:szCs w:val="18"/>
        </w:rPr>
        <w:t>trometamol (inhaler formu), bosentan, sildenafil ve ambrisentan kullanım ilkeleri</w:t>
      </w:r>
      <w:r w:rsidR="00A004F0">
        <w:rPr>
          <w:rFonts w:ascii="Times New Roman" w:eastAsia="ヒラギノ明朝 Pro W3" w:hAnsi="Times New Roman" w:cs="Times New Roman"/>
          <w:strike/>
          <w:color w:val="FF0000"/>
          <w:sz w:val="18"/>
          <w:szCs w:val="18"/>
        </w:rPr>
        <w:t xml:space="preserve"> </w:t>
      </w:r>
      <w:r w:rsidR="00B43C22">
        <w:rPr>
          <w:rFonts w:ascii="Times New Roman" w:eastAsia="ヒラギノ明朝 Pro W3" w:hAnsi="Times New Roman" w:cs="Times New Roman"/>
          <w:strike/>
          <w:color w:val="FF0000"/>
          <w:sz w:val="18"/>
          <w:szCs w:val="18"/>
        </w:rPr>
        <w:t xml:space="preserve"> </w:t>
      </w:r>
    </w:p>
    <w:p w:rsidR="004100F6" w:rsidRPr="00CB348A" w:rsidRDefault="004100F6" w:rsidP="004100F6">
      <w:pPr>
        <w:pStyle w:val="3-NormalYaz0"/>
        <w:ind w:firstLine="709"/>
        <w:outlineLvl w:val="4"/>
        <w:rPr>
          <w:strike/>
          <w:sz w:val="18"/>
          <w:szCs w:val="18"/>
          <w:lang w:eastAsia="tr-TR"/>
        </w:rPr>
      </w:pPr>
      <w:r w:rsidRPr="00572EDC">
        <w:rPr>
          <w:strike/>
          <w:sz w:val="18"/>
          <w:szCs w:val="18"/>
          <w:lang w:eastAsia="tr-TR"/>
        </w:rPr>
        <w:t xml:space="preserve">(1) </w:t>
      </w:r>
      <w:r w:rsidR="00CB348A" w:rsidRPr="00572EDC">
        <w:rPr>
          <w:b/>
          <w:bCs/>
          <w:strike/>
          <w:color w:val="FF0000"/>
          <w:sz w:val="18"/>
          <w:szCs w:val="18"/>
          <w:lang w:eastAsia="tr-TR"/>
        </w:rPr>
        <w:t>(</w:t>
      </w:r>
      <w:proofErr w:type="gramStart"/>
      <w:r w:rsidR="00CB348A" w:rsidRPr="00572EDC">
        <w:rPr>
          <w:b/>
          <w:bCs/>
          <w:strike/>
          <w:color w:val="FF0000"/>
          <w:sz w:val="18"/>
          <w:szCs w:val="18"/>
          <w:lang w:eastAsia="tr-TR"/>
        </w:rPr>
        <w:t>Değişik:RG</w:t>
      </w:r>
      <w:proofErr w:type="gramEnd"/>
      <w:r w:rsidR="00CB348A" w:rsidRPr="00572EDC">
        <w:rPr>
          <w:b/>
          <w:bCs/>
          <w:strike/>
          <w:color w:val="FF0000"/>
          <w:sz w:val="18"/>
          <w:szCs w:val="18"/>
          <w:lang w:eastAsia="tr-TR"/>
        </w:rPr>
        <w:t>-26/09/2013-28777/  8-b md. Yürürlük:04/10/2013)</w:t>
      </w:r>
      <w:r w:rsidR="00CB348A" w:rsidRPr="00572EDC">
        <w:rPr>
          <w:strike/>
          <w:sz w:val="18"/>
          <w:szCs w:val="18"/>
        </w:rPr>
        <w:t xml:space="preserve"> </w:t>
      </w:r>
      <w:r w:rsidRPr="00572EDC">
        <w:rPr>
          <w:strike/>
          <w:sz w:val="18"/>
          <w:szCs w:val="18"/>
          <w:lang w:eastAsia="tr-TR"/>
        </w:rPr>
        <w:t>Pulmoner</w:t>
      </w:r>
      <w:r w:rsidRPr="00CB348A">
        <w:rPr>
          <w:strike/>
          <w:sz w:val="18"/>
          <w:szCs w:val="18"/>
          <w:lang w:eastAsia="tr-TR"/>
        </w:rPr>
        <w:t xml:space="preserve">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B43C22" w:rsidRDefault="004100F6" w:rsidP="0071191B">
      <w:pPr>
        <w:tabs>
          <w:tab w:val="left" w:pos="566"/>
        </w:tabs>
        <w:ind w:firstLine="567"/>
        <w:jc w:val="both"/>
        <w:rPr>
          <w:rFonts w:eastAsia="ヒラギノ明朝 Pro W3"/>
          <w:strike/>
          <w:color w:val="FF0000"/>
          <w:sz w:val="18"/>
          <w:szCs w:val="18"/>
        </w:rPr>
      </w:pPr>
      <w:r w:rsidRPr="00CB348A">
        <w:rPr>
          <w:strike/>
          <w:sz w:val="18"/>
          <w:szCs w:val="18"/>
        </w:rPr>
        <w:t xml:space="preserve">gerekmektedir. </w:t>
      </w:r>
      <w:r w:rsidR="0071191B" w:rsidRPr="00B43C22">
        <w:rPr>
          <w:rFonts w:eastAsia="ヒラギノ明朝 Pro W3"/>
          <w:strike/>
          <w:color w:val="FF0000"/>
          <w:sz w:val="18"/>
          <w:szCs w:val="18"/>
        </w:rPr>
        <w:t>Pulmoner hipertansiyonda hastaların;</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a) Fonksiyonel kapasitelerinin NHYA sınıf II, III veya IV olması,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b) Vazoreaktivite testinin negatif olması,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gerekmektedir.</w:t>
      </w:r>
    </w:p>
    <w:p w:rsidR="00857DA8" w:rsidRPr="00B43C22" w:rsidRDefault="0071191B" w:rsidP="0071191B">
      <w:pPr>
        <w:pStyle w:val="3-NormalYaz0"/>
        <w:ind w:firstLine="709"/>
        <w:outlineLvl w:val="4"/>
        <w:rPr>
          <w:strike/>
          <w:sz w:val="18"/>
          <w:szCs w:val="18"/>
          <w:lang w:eastAsia="tr-TR"/>
        </w:rPr>
      </w:pPr>
      <w:r w:rsidRPr="00B43C22">
        <w:rPr>
          <w:strike/>
          <w:sz w:val="18"/>
          <w:szCs w:val="18"/>
          <w:lang w:eastAsia="tr-TR"/>
        </w:rPr>
        <w:t xml:space="preserve"> </w:t>
      </w:r>
      <w:r w:rsidR="00857DA8" w:rsidRPr="00B43C22">
        <w:rPr>
          <w:strike/>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(3) Uygulanacak tedav</w:t>
      </w:r>
      <w:r w:rsidR="00525E06" w:rsidRPr="00B43C22">
        <w:rPr>
          <w:strike/>
          <w:sz w:val="18"/>
          <w:szCs w:val="18"/>
        </w:rPr>
        <w:t>i üç</w:t>
      </w:r>
      <w:r w:rsidRPr="00B43C22">
        <w:rPr>
          <w:strike/>
          <w:sz w:val="18"/>
          <w:szCs w:val="18"/>
        </w:rPr>
        <w:t>er aylık periyotlar halinde yukarıda açıklanan hususlar doğrultusunda sağlık kurulu raporunda belgelenecektir.</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lastRenderedPageBreak/>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572EDC" w:rsidRDefault="0077678A" w:rsidP="00B347C0">
      <w:pPr>
        <w:pStyle w:val="numbered10"/>
        <w:spacing w:before="0" w:beforeAutospacing="0" w:after="0" w:afterAutospacing="0"/>
        <w:ind w:firstLine="709"/>
        <w:jc w:val="both"/>
        <w:outlineLvl w:val="4"/>
        <w:rPr>
          <w:b/>
          <w:bCs/>
          <w:strike/>
          <w:color w:val="FF0000"/>
          <w:sz w:val="18"/>
          <w:szCs w:val="18"/>
        </w:rPr>
      </w:pPr>
      <w:r w:rsidRPr="00572EDC">
        <w:rPr>
          <w:b/>
          <w:bCs/>
          <w:strike/>
          <w:color w:val="FF0000"/>
          <w:sz w:val="18"/>
          <w:szCs w:val="18"/>
        </w:rPr>
        <w:t>(</w:t>
      </w:r>
      <w:proofErr w:type="gramStart"/>
      <w:r w:rsidRPr="00572EDC">
        <w:rPr>
          <w:b/>
          <w:bCs/>
          <w:strike/>
          <w:color w:val="FF0000"/>
          <w:sz w:val="18"/>
          <w:szCs w:val="18"/>
        </w:rPr>
        <w:t>Ek</w:t>
      </w:r>
      <w:r w:rsidR="00190BA3" w:rsidRPr="00572EDC">
        <w:rPr>
          <w:b/>
          <w:bCs/>
          <w:strike/>
          <w:color w:val="FF0000"/>
          <w:sz w:val="18"/>
          <w:szCs w:val="18"/>
        </w:rPr>
        <w:t>:RG</w:t>
      </w:r>
      <w:proofErr w:type="gramEnd"/>
      <w:r w:rsidR="00190BA3" w:rsidRPr="00572EDC">
        <w:rPr>
          <w:b/>
          <w:bCs/>
          <w:strike/>
          <w:color w:val="FF0000"/>
          <w:sz w:val="18"/>
          <w:szCs w:val="18"/>
        </w:rPr>
        <w:t>-26/09</w:t>
      </w:r>
      <w:r w:rsidRPr="00572EDC">
        <w:rPr>
          <w:b/>
          <w:bCs/>
          <w:strike/>
          <w:color w:val="FF0000"/>
          <w:sz w:val="18"/>
          <w:szCs w:val="18"/>
        </w:rPr>
        <w:t>/2</w:t>
      </w:r>
      <w:r w:rsidR="00190BA3" w:rsidRPr="00572EDC">
        <w:rPr>
          <w:b/>
          <w:bCs/>
          <w:strike/>
          <w:color w:val="FF0000"/>
          <w:sz w:val="18"/>
          <w:szCs w:val="18"/>
        </w:rPr>
        <w:t>013-28777</w:t>
      </w:r>
      <w:r w:rsidRPr="00572EDC">
        <w:rPr>
          <w:b/>
          <w:bCs/>
          <w:strike/>
          <w:color w:val="FF0000"/>
          <w:sz w:val="18"/>
          <w:szCs w:val="18"/>
        </w:rPr>
        <w:t>/8-c</w:t>
      </w:r>
      <w:r w:rsidR="00190BA3" w:rsidRPr="00572EDC">
        <w:rPr>
          <w:b/>
          <w:bCs/>
          <w:strike/>
          <w:color w:val="FF0000"/>
          <w:sz w:val="18"/>
          <w:szCs w:val="18"/>
        </w:rPr>
        <w:t xml:space="preserve"> md. Yürürlük:04/10</w:t>
      </w:r>
      <w:r w:rsidRPr="00572EDC">
        <w:rPr>
          <w:b/>
          <w:bCs/>
          <w:strike/>
          <w:color w:val="FF0000"/>
          <w:sz w:val="18"/>
          <w:szCs w:val="18"/>
        </w:rPr>
        <w:t>/2013)</w:t>
      </w:r>
    </w:p>
    <w:p w:rsidR="00EE445E" w:rsidRPr="00B43C22" w:rsidRDefault="00EE445E" w:rsidP="00EE445E">
      <w:pPr>
        <w:tabs>
          <w:tab w:val="left" w:pos="566"/>
        </w:tabs>
        <w:spacing w:line="240" w:lineRule="exact"/>
        <w:ind w:firstLine="566"/>
        <w:jc w:val="both"/>
        <w:rPr>
          <w:rFonts w:eastAsia="ヒラギノ明朝 Pro W3"/>
          <w:strike/>
          <w:color w:val="FF0000"/>
          <w:sz w:val="18"/>
          <w:szCs w:val="18"/>
        </w:rPr>
      </w:pPr>
      <w:bookmarkStart w:id="626" w:name="_Toc351975285"/>
      <w:r w:rsidRPr="00B43C22">
        <w:rPr>
          <w:rFonts w:eastAsia="ヒラギノ明朝 Pro W3"/>
          <w:strike/>
          <w:color w:val="FF0000"/>
          <w:sz w:val="18"/>
          <w:szCs w:val="18"/>
        </w:rPr>
        <w:t xml:space="preserve">   (6) Bosentan ve ambrisentan kombine kullanılamaz.</w:t>
      </w:r>
    </w:p>
    <w:p w:rsidR="00BC4675" w:rsidRPr="00572EDC" w:rsidRDefault="00BC4675" w:rsidP="00EE445E">
      <w:pPr>
        <w:tabs>
          <w:tab w:val="left" w:pos="566"/>
        </w:tabs>
        <w:spacing w:line="240" w:lineRule="exact"/>
        <w:ind w:firstLine="566"/>
        <w:jc w:val="both"/>
        <w:rPr>
          <w:rFonts w:eastAsia="ヒラギノ明朝 Pro W3"/>
          <w:b/>
          <w:strike/>
          <w:sz w:val="18"/>
          <w:szCs w:val="18"/>
        </w:rPr>
      </w:pPr>
      <w:r w:rsidRPr="00572EDC">
        <w:rPr>
          <w:rFonts w:eastAsia="ヒラギノ明朝 Pro W3"/>
          <w:b/>
          <w:strike/>
          <w:sz w:val="18"/>
          <w:szCs w:val="18"/>
        </w:rPr>
        <w:t xml:space="preserve">   (</w:t>
      </w:r>
      <w:proofErr w:type="gramStart"/>
      <w:r w:rsidRPr="00572EDC">
        <w:rPr>
          <w:rFonts w:eastAsia="ヒラギノ明朝 Pro W3"/>
          <w:b/>
          <w:strike/>
          <w:sz w:val="18"/>
          <w:szCs w:val="18"/>
        </w:rPr>
        <w:t>EK:RG</w:t>
      </w:r>
      <w:proofErr w:type="gramEnd"/>
      <w:r w:rsidRPr="00572EDC">
        <w:rPr>
          <w:rFonts w:eastAsia="ヒラギノ明朝 Pro W3"/>
          <w:b/>
          <w:strike/>
          <w:sz w:val="18"/>
          <w:szCs w:val="18"/>
        </w:rPr>
        <w:t xml:space="preserve">- </w:t>
      </w:r>
      <w:r w:rsidR="00295AE1" w:rsidRPr="00572EDC">
        <w:rPr>
          <w:rFonts w:eastAsia="ヒラギノ明朝 Pro W3"/>
          <w:b/>
          <w:strike/>
          <w:sz w:val="18"/>
          <w:szCs w:val="18"/>
        </w:rPr>
        <w:t>25/07/2014-29071</w:t>
      </w:r>
      <w:r w:rsidRPr="00572EDC">
        <w:rPr>
          <w:rFonts w:eastAsia="ヒラギノ明朝 Pro W3"/>
          <w:b/>
          <w:strike/>
          <w:sz w:val="18"/>
          <w:szCs w:val="18"/>
        </w:rPr>
        <w:t xml:space="preserve"> / 35 md. Yürürlük: </w:t>
      </w:r>
      <w:r w:rsidR="00B22481" w:rsidRPr="00572EDC">
        <w:rPr>
          <w:rFonts w:eastAsia="ヒラギノ明朝 Pro W3"/>
          <w:b/>
          <w:strike/>
          <w:sz w:val="18"/>
          <w:szCs w:val="18"/>
        </w:rPr>
        <w:t>07/08/2014</w:t>
      </w:r>
      <w:r w:rsidRPr="00572EDC">
        <w:rPr>
          <w:rFonts w:eastAsia="ヒラギノ明朝 Pro W3"/>
          <w:b/>
          <w:strike/>
          <w:sz w:val="18"/>
          <w:szCs w:val="18"/>
        </w:rPr>
        <w:t xml:space="preserve"> )</w:t>
      </w:r>
    </w:p>
    <w:p w:rsidR="00572EDC" w:rsidRDefault="00BC4675" w:rsidP="00EE445E">
      <w:pPr>
        <w:tabs>
          <w:tab w:val="left" w:pos="566"/>
        </w:tabs>
        <w:spacing w:line="240" w:lineRule="exact"/>
        <w:ind w:firstLine="566"/>
        <w:jc w:val="both"/>
        <w:rPr>
          <w:rFonts w:eastAsia="ヒラギノ明朝 Pro W3"/>
          <w:sz w:val="18"/>
          <w:szCs w:val="18"/>
        </w:rPr>
      </w:pPr>
      <w:r w:rsidRPr="00B43C22">
        <w:rPr>
          <w:rFonts w:eastAsia="ヒラギノ明朝 Pro W3"/>
          <w:strike/>
          <w:color w:val="FF0000"/>
          <w:sz w:val="18"/>
          <w:szCs w:val="18"/>
        </w:rPr>
        <w:t xml:space="preserve">   (7)</w:t>
      </w:r>
      <w:r w:rsidRPr="00B43C22">
        <w:rPr>
          <w:strike/>
        </w:rPr>
        <w:t xml:space="preserve"> </w:t>
      </w:r>
      <w:r w:rsidRPr="00B43C22">
        <w:rPr>
          <w:rFonts w:eastAsia="ヒラギノ明朝 Pro W3"/>
          <w:strike/>
          <w:color w:val="FF0000"/>
          <w:sz w:val="18"/>
          <w:szCs w:val="18"/>
        </w:rPr>
        <w:t>Sildenafil ve tadalafil kombine kullanılamaz.</w:t>
      </w:r>
      <w:r w:rsidR="00572EDC" w:rsidRPr="00572EDC">
        <w:rPr>
          <w:rFonts w:eastAsia="ヒラギノ明朝 Pro W3"/>
          <w:sz w:val="18"/>
          <w:szCs w:val="18"/>
        </w:rPr>
        <w:t xml:space="preserve"> </w:t>
      </w:r>
    </w:p>
    <w:p w:rsidR="00BC4675" w:rsidRPr="00572EDC" w:rsidRDefault="00572EDC" w:rsidP="00EE445E">
      <w:pPr>
        <w:tabs>
          <w:tab w:val="left" w:pos="566"/>
        </w:tabs>
        <w:spacing w:line="240" w:lineRule="exact"/>
        <w:ind w:firstLine="566"/>
        <w:jc w:val="both"/>
        <w:rPr>
          <w:rFonts w:eastAsia="ヒラギノ明朝 Pro W3"/>
          <w:b/>
          <w:strike/>
          <w:color w:val="FF0000"/>
          <w:sz w:val="18"/>
          <w:szCs w:val="18"/>
        </w:rPr>
      </w:pPr>
      <w:r w:rsidRPr="00572EDC">
        <w:rPr>
          <w:rFonts w:eastAsia="ヒラギノ明朝 Pro W3"/>
          <w:b/>
          <w:sz w:val="18"/>
          <w:szCs w:val="18"/>
        </w:rPr>
        <w:t xml:space="preserve">(Değişik: RG- </w:t>
      </w:r>
      <w:proofErr w:type="gramStart"/>
      <w:r w:rsidRPr="00572EDC">
        <w:rPr>
          <w:rFonts w:eastAsia="ヒラギノ明朝 Pro W3"/>
          <w:b/>
          <w:sz w:val="18"/>
          <w:szCs w:val="18"/>
        </w:rPr>
        <w:t>18/02/2015</w:t>
      </w:r>
      <w:proofErr w:type="gramEnd"/>
      <w:r w:rsidRPr="00572EDC">
        <w:rPr>
          <w:rFonts w:eastAsia="ヒラギノ明朝 Pro W3"/>
          <w:b/>
          <w:sz w:val="18"/>
          <w:szCs w:val="18"/>
        </w:rPr>
        <w:t>-29271 / 15 md. Yürürlük: 28/02/2015)</w:t>
      </w:r>
    </w:p>
    <w:p w:rsidR="00B43C22" w:rsidRPr="00B43C22" w:rsidRDefault="00B43C22" w:rsidP="00B43C22">
      <w:pPr>
        <w:pStyle w:val="Balk3"/>
        <w:spacing w:before="0"/>
        <w:ind w:firstLine="284"/>
        <w:jc w:val="both"/>
        <w:rPr>
          <w:rFonts w:ascii="Times New Roman" w:hAnsi="Times New Roman" w:cs="Times New Roman"/>
          <w:color w:val="FF0000"/>
          <w:sz w:val="18"/>
          <w:szCs w:val="18"/>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w:t>
      </w:r>
      <w:r w:rsidRPr="00B43C22">
        <w:rPr>
          <w:rFonts w:eastAsia="ヒラギノ明朝 Pro W3"/>
          <w:color w:val="FF0000"/>
          <w:sz w:val="18"/>
          <w:szCs w:val="18"/>
        </w:rPr>
        <w:t xml:space="preserve">   </w:t>
      </w:r>
      <w:r w:rsidRPr="00B43C22">
        <w:rPr>
          <w:rFonts w:eastAsia="ヒラギノ明朝 Pro W3"/>
          <w:b/>
          <w:color w:val="FF0000"/>
          <w:sz w:val="18"/>
          <w:szCs w:val="18"/>
        </w:rPr>
        <w:t>4.2.30. A- Pulmoner hipertansiyonda iloprost trometamol (inhaler formu), bosentan, sildenafil, tadalafil ve ambrisentan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Pulmoner hipertansiyonda hastaların;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Fonksiyonel kapasitelerinin NHYA sınıf II, III veya IV olması,</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Vazoreaktivite testinin negatif olması,</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Üçüncü aylık tedavi sonrası kontrolünde klinik efor kapasitesi (6 dakika yürüme testi veya treadmil efor testi), hemodinami veya ekokardiyografik verilerinde düzelme olması veya stabil kalması,</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gerekmektedir.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 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EE445E"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(3) Her üç aylık tedavi sonunda egzersiz kapasitesinde (6 dakika yürüme testi) düzelme olması veya DSÖ fonksiyonel sınıfında iyileşme olması 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proofErr w:type="gramStart"/>
      <w:r w:rsidR="00293D81" w:rsidRPr="00CC61D2">
        <w:rPr>
          <w:rFonts w:eastAsiaTheme="minorEastAsia" w:cstheme="minorBidi"/>
          <w:b/>
          <w:strike/>
          <w:color w:val="FF0000"/>
          <w:sz w:val="18"/>
          <w:szCs w:val="18"/>
        </w:rPr>
        <w:t>Değişik:RG</w:t>
      </w:r>
      <w:proofErr w:type="gramEnd"/>
      <w:r w:rsidR="00293D81" w:rsidRPr="00CC61D2">
        <w:rPr>
          <w:rFonts w:eastAsiaTheme="minorEastAsia" w:cstheme="minorBidi"/>
          <w:b/>
          <w:strike/>
          <w:color w:val="FF0000"/>
          <w:sz w:val="18"/>
          <w:szCs w:val="18"/>
        </w:rPr>
        <w:t>-04/05/2013-28637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lastRenderedPageBreak/>
        <w:t>65 yaş ve üzeri tüm hastalarda tüm prospektüs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prospektüs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ç) Diğer hastalarda ise yalnızca karaciğer ve böbrek manyetik rezonans görüntülemesinde,</w:t>
      </w:r>
    </w:p>
    <w:p w:rsidR="006C5C14" w:rsidRPr="006E0259" w:rsidRDefault="006C5C14" w:rsidP="006C5C14">
      <w:pPr>
        <w:ind w:firstLine="567"/>
        <w:jc w:val="both"/>
        <w:rPr>
          <w:bCs/>
          <w:strike/>
          <w:color w:val="FF0000"/>
          <w:sz w:val="18"/>
          <w:szCs w:val="18"/>
        </w:rPr>
      </w:pPr>
      <w:r w:rsidRPr="006E0259">
        <w:rPr>
          <w:bCs/>
          <w:strike/>
          <w:color w:val="FF0000"/>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w:t>
      </w:r>
      <w:r w:rsidR="00B43C22" w:rsidRPr="00B43C22">
        <w:rPr>
          <w:rFonts w:eastAsia="ヒラギノ明朝 Pro W3"/>
          <w:color w:val="00B050"/>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proofErr w:type="gramStart"/>
      <w:r w:rsidR="005E316E" w:rsidRPr="005E316E">
        <w:rPr>
          <w:rFonts w:eastAsia="ヒラギノ明朝 Pro W3"/>
          <w:b/>
          <w:sz w:val="18"/>
          <w:szCs w:val="18"/>
        </w:rPr>
        <w:t>18</w:t>
      </w:r>
      <w:r w:rsidR="00B43C22" w:rsidRPr="005E316E">
        <w:rPr>
          <w:rFonts w:eastAsia="ヒラギノ明朝 Pro W3"/>
          <w:b/>
          <w:sz w:val="18"/>
          <w:szCs w:val="18"/>
        </w:rPr>
        <w:t>/02/2015</w:t>
      </w:r>
      <w:proofErr w:type="gramEnd"/>
      <w:r w:rsidR="00B43C22" w:rsidRPr="005E316E">
        <w:rPr>
          <w:rFonts w:eastAsia="ヒラギノ明朝 Pro W3"/>
          <w:b/>
          <w:sz w:val="18"/>
          <w:szCs w:val="18"/>
        </w:rPr>
        <w:t>-</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C96B19">
        <w:rPr>
          <w:color w:val="FF0000"/>
          <w:sz w:val="18"/>
          <w:szCs w:val="18"/>
          <w:lang w:eastAsia="en-US"/>
        </w:rPr>
        <w:t>Pegaptanib sodyum, ranibizumab</w:t>
      </w:r>
      <w:r w:rsidR="0007660F" w:rsidRPr="0007660F">
        <w:rPr>
          <w:sz w:val="18"/>
          <w:szCs w:val="18"/>
          <w:lang w:eastAsia="en-US"/>
        </w:rPr>
        <w:t>,</w:t>
      </w:r>
      <w:r w:rsidR="0007660F" w:rsidRPr="0007660F">
        <w:rPr>
          <w:color w:val="FF0000"/>
          <w:sz w:val="18"/>
          <w:szCs w:val="18"/>
          <w:lang w:eastAsia="en-US"/>
        </w:rPr>
        <w:t xml:space="preserve"> </w:t>
      </w:r>
      <w:r w:rsidR="0007660F" w:rsidRPr="0007660F">
        <w:rPr>
          <w:sz w:val="18"/>
          <w:szCs w:val="18"/>
          <w:lang w:eastAsia="en-US"/>
        </w:rPr>
        <w:t>aflibersept</w:t>
      </w:r>
      <w:r w:rsidRPr="00C96B19">
        <w:rPr>
          <w:color w:val="FF0000"/>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proofErr w:type="gramStart"/>
      <w:r w:rsidR="005E316E" w:rsidRPr="005E316E">
        <w:rPr>
          <w:rFonts w:eastAsia="ヒラギノ明朝 Pro W3"/>
          <w:b/>
          <w:sz w:val="18"/>
          <w:szCs w:val="18"/>
        </w:rPr>
        <w:t>18</w:t>
      </w:r>
      <w:r w:rsidR="0007660F" w:rsidRPr="005E316E">
        <w:rPr>
          <w:rFonts w:eastAsia="ヒラギノ明朝 Pro W3"/>
          <w:b/>
          <w:sz w:val="18"/>
          <w:szCs w:val="18"/>
        </w:rPr>
        <w:t>/02/2015</w:t>
      </w:r>
      <w:proofErr w:type="gramEnd"/>
      <w:r w:rsidR="0007660F" w:rsidRPr="005E316E">
        <w:rPr>
          <w:rFonts w:eastAsia="ヒラギノ明朝 Pro W3"/>
          <w:b/>
          <w:sz w:val="18"/>
          <w:szCs w:val="18"/>
        </w:rPr>
        <w:t>-</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-a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Pr>
          <w:color w:val="FF0000"/>
          <w:sz w:val="18"/>
          <w:szCs w:val="18"/>
          <w:lang w:eastAsia="en-US"/>
        </w:rPr>
        <w:t xml:space="preserve"> </w:t>
      </w:r>
      <w:r w:rsidR="0007660F" w:rsidRPr="0007660F">
        <w:rPr>
          <w:sz w:val="18"/>
          <w:szCs w:val="18"/>
          <w:lang w:eastAsia="en-US"/>
        </w:rPr>
        <w:t>ve aflibersept</w:t>
      </w:r>
      <w:r w:rsidRPr="00C96B19">
        <w:rPr>
          <w:color w:val="FF0000"/>
          <w:sz w:val="18"/>
          <w:szCs w:val="18"/>
          <w:lang w:eastAsia="en-US"/>
        </w:rPr>
        <w: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Bu grup ilaçlar ardışık ya da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 xml:space="preserve">4.2.33.B - </w:t>
      </w:r>
      <w:r w:rsidR="0007660F" w:rsidRPr="005E316E">
        <w:rPr>
          <w:rFonts w:eastAsia="ヒラギノ明朝 Pro W3"/>
          <w:b/>
          <w:sz w:val="18"/>
          <w:szCs w:val="18"/>
        </w:rPr>
        <w:t xml:space="preserve">(Değişik: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07660F">
        <w:rPr>
          <w:b/>
          <w:bCs/>
          <w:iCs/>
          <w:strike/>
          <w:color w:val="FF0000"/>
          <w:sz w:val="18"/>
          <w:szCs w:val="18"/>
        </w:rPr>
        <w:t xml:space="preserve">Retina ven tıkanıklığında ilaç kullanım </w:t>
      </w:r>
      <w:proofErr w:type="gramStart"/>
      <w:r w:rsidRPr="0007660F">
        <w:rPr>
          <w:b/>
          <w:bCs/>
          <w:iCs/>
          <w:strike/>
          <w:color w:val="FF0000"/>
          <w:sz w:val="18"/>
          <w:szCs w:val="18"/>
        </w:rPr>
        <w:t>ilkeleri</w:t>
      </w:r>
      <w:r w:rsidR="0007660F">
        <w:rPr>
          <w:b/>
          <w:bCs/>
          <w:iCs/>
          <w:color w:val="FF0000"/>
          <w:sz w:val="18"/>
          <w:szCs w:val="18"/>
        </w:rPr>
        <w:t xml:space="preserve">  </w:t>
      </w:r>
      <w:r w:rsidR="0007660F" w:rsidRPr="00572EDC">
        <w:rPr>
          <w:b/>
          <w:bCs/>
          <w:iCs/>
          <w:sz w:val="18"/>
          <w:szCs w:val="18"/>
        </w:rPr>
        <w:t>Retina</w:t>
      </w:r>
      <w:proofErr w:type="gramEnd"/>
      <w:r w:rsidR="0007660F" w:rsidRPr="00572EDC">
        <w:rPr>
          <w:b/>
          <w:bCs/>
          <w:iCs/>
          <w:sz w:val="18"/>
          <w:szCs w:val="18"/>
        </w:rPr>
        <w:t xml:space="preserve">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proofErr w:type="gramStart"/>
      <w:r w:rsidR="005E316E" w:rsidRPr="005E316E">
        <w:rPr>
          <w:rFonts w:eastAsia="ヒラギノ明朝 Pro W3"/>
          <w:b/>
          <w:sz w:val="18"/>
          <w:szCs w:val="18"/>
        </w:rPr>
        <w:t>18</w:t>
      </w:r>
      <w:r w:rsidR="0007660F" w:rsidRPr="005E316E">
        <w:rPr>
          <w:rFonts w:eastAsia="ヒラギノ明朝 Pro W3"/>
          <w:b/>
          <w:sz w:val="18"/>
          <w:szCs w:val="18"/>
        </w:rPr>
        <w:t>/02/2015</w:t>
      </w:r>
      <w:proofErr w:type="gramEnd"/>
      <w:r w:rsidR="0007660F" w:rsidRPr="005E316E">
        <w:rPr>
          <w:rFonts w:eastAsia="ヒラギノ明朝 Pro W3"/>
          <w:b/>
          <w:sz w:val="18"/>
          <w:szCs w:val="18"/>
        </w:rPr>
        <w:t>-</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proofErr w:type="gramStart"/>
      <w:r w:rsidR="005E316E" w:rsidRPr="005E316E">
        <w:rPr>
          <w:rFonts w:eastAsia="ヒラギノ明朝 Pro W3"/>
          <w:b/>
          <w:sz w:val="18"/>
          <w:szCs w:val="18"/>
        </w:rPr>
        <w:t>18</w:t>
      </w:r>
      <w:r w:rsidR="0007660F" w:rsidRPr="005E316E">
        <w:rPr>
          <w:rFonts w:eastAsia="ヒラギノ明朝 Pro W3"/>
          <w:b/>
          <w:sz w:val="18"/>
          <w:szCs w:val="18"/>
        </w:rPr>
        <w:t>/02/2015</w:t>
      </w:r>
      <w:proofErr w:type="gramEnd"/>
      <w:r w:rsidR="0007660F" w:rsidRPr="005E316E">
        <w:rPr>
          <w:rFonts w:eastAsia="ヒラギノ明朝 Pro W3"/>
          <w:b/>
          <w:sz w:val="18"/>
          <w:szCs w:val="18"/>
        </w:rPr>
        <w:t>-</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proofErr w:type="gramStart"/>
      <w:r w:rsidR="005E316E" w:rsidRPr="005E316E">
        <w:rPr>
          <w:rFonts w:eastAsia="ヒラギノ明朝 Pro W3"/>
          <w:b/>
          <w:sz w:val="18"/>
          <w:szCs w:val="18"/>
        </w:rPr>
        <w:t>18</w:t>
      </w:r>
      <w:r w:rsidR="0007660F" w:rsidRPr="005E316E">
        <w:rPr>
          <w:rFonts w:eastAsia="ヒラギノ明朝 Pro W3"/>
          <w:b/>
          <w:sz w:val="18"/>
          <w:szCs w:val="18"/>
        </w:rPr>
        <w:t>/02/2015</w:t>
      </w:r>
      <w:proofErr w:type="gramEnd"/>
      <w:r w:rsidR="0007660F" w:rsidRPr="005E316E">
        <w:rPr>
          <w:rFonts w:eastAsia="ヒラギノ明朝 Pro W3"/>
          <w:b/>
          <w:sz w:val="18"/>
          <w:szCs w:val="18"/>
        </w:rPr>
        <w:t>-</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w:t>
      </w:r>
      <w:proofErr w:type="gramStart"/>
      <w:r w:rsidR="000C43D5" w:rsidRPr="00C76127">
        <w:rPr>
          <w:b/>
          <w:bCs/>
          <w:sz w:val="18"/>
          <w:szCs w:val="18"/>
        </w:rPr>
        <w:t>EK:RG</w:t>
      </w:r>
      <w:proofErr w:type="gramEnd"/>
      <w:r w:rsidR="000C43D5" w:rsidRPr="00C76127">
        <w:rPr>
          <w:b/>
          <w:bCs/>
          <w:sz w:val="18"/>
          <w:szCs w:val="18"/>
        </w:rPr>
        <w:t xml:space="preserve">-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E3789E" w:rsidRDefault="00857DA8" w:rsidP="007A4FEB">
      <w:pPr>
        <w:pStyle w:val="Balk3"/>
        <w:spacing w:before="0"/>
        <w:ind w:firstLine="284"/>
        <w:jc w:val="both"/>
        <w:rPr>
          <w:rFonts w:ascii="Times New Roman" w:hAnsi="Times New Roman" w:cs="Times New Roman"/>
          <w:color w:val="FF0000"/>
          <w:sz w:val="18"/>
          <w:szCs w:val="18"/>
        </w:rPr>
      </w:pPr>
      <w:bookmarkStart w:id="629" w:name="_Toc351975288"/>
      <w:r w:rsidRPr="0098164A">
        <w:rPr>
          <w:rFonts w:ascii="Times New Roman" w:hAnsi="Times New Roman" w:cs="Times New Roman"/>
          <w:color w:val="auto"/>
          <w:sz w:val="18"/>
          <w:szCs w:val="18"/>
        </w:rPr>
        <w:lastRenderedPageBreak/>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2421DC" w:rsidRPr="00572EDC">
        <w:rPr>
          <w:rFonts w:ascii="Times New Roman" w:hAnsi="Times New Roman" w:cs="Times New Roman"/>
          <w:color w:val="FF0000"/>
          <w:sz w:val="18"/>
          <w:szCs w:val="18"/>
        </w:rPr>
        <w:t>(Değişik: RG-</w:t>
      </w:r>
      <w:proofErr w:type="gramStart"/>
      <w:r w:rsidR="005E316E" w:rsidRPr="00572EDC">
        <w:rPr>
          <w:rFonts w:ascii="Times New Roman" w:hAnsi="Times New Roman" w:cs="Times New Roman"/>
          <w:color w:val="FF0000"/>
          <w:sz w:val="18"/>
          <w:szCs w:val="18"/>
        </w:rPr>
        <w:t>18</w:t>
      </w:r>
      <w:r w:rsidR="002421DC" w:rsidRPr="00572EDC">
        <w:rPr>
          <w:rFonts w:ascii="Times New Roman" w:hAnsi="Times New Roman" w:cs="Times New Roman"/>
          <w:color w:val="FF0000"/>
          <w:sz w:val="18"/>
          <w:szCs w:val="18"/>
        </w:rPr>
        <w:t>/02/2015</w:t>
      </w:r>
      <w:proofErr w:type="gramEnd"/>
      <w:r w:rsidR="002421DC" w:rsidRPr="00572EDC">
        <w:rPr>
          <w:rFonts w:ascii="Times New Roman" w:hAnsi="Times New Roman" w:cs="Times New Roman"/>
          <w:color w:val="FF0000"/>
          <w:sz w:val="18"/>
          <w:szCs w:val="18"/>
        </w:rPr>
        <w:t>-</w:t>
      </w:r>
      <w:r w:rsidR="005E316E" w:rsidRPr="00572EDC">
        <w:rPr>
          <w:rFonts w:ascii="Times New Roman" w:hAnsi="Times New Roman" w:cs="Times New Roman"/>
          <w:color w:val="FF0000"/>
          <w:sz w:val="18"/>
          <w:szCs w:val="18"/>
        </w:rPr>
        <w:t>29271</w:t>
      </w:r>
      <w:r w:rsidR="002421DC" w:rsidRPr="00572EDC">
        <w:rPr>
          <w:rFonts w:ascii="Times New Roman" w:hAnsi="Times New Roman" w:cs="Times New Roman"/>
          <w:color w:val="FF0000"/>
          <w:sz w:val="18"/>
          <w:szCs w:val="18"/>
        </w:rPr>
        <w:t xml:space="preserve"> / 1</w:t>
      </w:r>
      <w:r w:rsidR="00784B04" w:rsidRPr="00572EDC">
        <w:rPr>
          <w:rFonts w:ascii="Times New Roman" w:hAnsi="Times New Roman" w:cs="Times New Roman"/>
          <w:color w:val="FF0000"/>
          <w:sz w:val="18"/>
          <w:szCs w:val="18"/>
        </w:rPr>
        <w:t>7</w:t>
      </w:r>
      <w:r w:rsidR="002421DC" w:rsidRPr="00572EDC">
        <w:rPr>
          <w:rFonts w:ascii="Times New Roman" w:hAnsi="Times New Roman" w:cs="Times New Roman"/>
          <w:color w:val="FF0000"/>
          <w:sz w:val="18"/>
          <w:szCs w:val="18"/>
        </w:rPr>
        <w:t xml:space="preserve"> md. Yürürlük: </w:t>
      </w:r>
      <w:r w:rsidR="00572EDC" w:rsidRPr="00572EDC">
        <w:rPr>
          <w:rFonts w:ascii="Times New Roman" w:hAnsi="Times New Roman" w:cs="Times New Roman"/>
          <w:color w:val="FF0000"/>
          <w:sz w:val="18"/>
          <w:szCs w:val="18"/>
        </w:rPr>
        <w:t>28/02/2015)</w:t>
      </w:r>
      <w:r w:rsidR="00572EDC">
        <w:rPr>
          <w:rFonts w:ascii="Times New Roman" w:hAnsi="Times New Roman" w:cs="Times New Roman"/>
          <w:color w:val="FF0000"/>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29"/>
      <w:r w:rsidR="002421DC">
        <w:rPr>
          <w:rFonts w:ascii="Times New Roman" w:hAnsi="Times New Roman" w:cs="Times New Roman"/>
          <w:color w:val="auto"/>
          <w:sz w:val="18"/>
          <w:szCs w:val="18"/>
        </w:rPr>
        <w:t xml:space="preserve"> </w:t>
      </w:r>
      <w:r w:rsidR="002421DC" w:rsidRPr="00E3789E">
        <w:rPr>
          <w:rFonts w:ascii="Times New Roman" w:hAnsi="Times New Roman" w:cs="Times New Roman"/>
          <w:color w:val="FF0000"/>
          <w:sz w:val="18"/>
          <w:szCs w:val="18"/>
        </w:rPr>
        <w:t>Multipl Skleroz Hastalığında beta interferon, glatiramer asetat ve fingolimod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proofErr w:type="gramStart"/>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roofErr w:type="gramEnd"/>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c)Üçüncü basamak sağlık kurumlarında bu durumların belirtildiği nöroloji uzman hekiminin yer aldığı sağlık kurulu raporuna dayanılarak nöroloji uzman hekimleri tarafından reçete edilir. </w:t>
      </w:r>
    </w:p>
    <w:p w:rsidR="002421DC" w:rsidRPr="00F30F25" w:rsidRDefault="00300F73" w:rsidP="00300F73">
      <w:pPr>
        <w:spacing w:line="240" w:lineRule="exact"/>
        <w:jc w:val="both"/>
        <w:rPr>
          <w:strike/>
          <w:sz w:val="18"/>
          <w:szCs w:val="18"/>
        </w:rPr>
      </w:pPr>
      <w:r w:rsidRPr="00300F73">
        <w:rPr>
          <w:b/>
          <w:color w:val="FF0000"/>
          <w:sz w:val="18"/>
          <w:szCs w:val="18"/>
        </w:rPr>
        <w:t xml:space="preserve">              </w:t>
      </w:r>
      <w:r w:rsidRPr="00300F73">
        <w:rPr>
          <w:color w:val="FF0000"/>
          <w:sz w:val="18"/>
          <w:szCs w:val="18"/>
        </w:rPr>
        <w:t xml:space="preserve"> </w:t>
      </w:r>
      <w:r w:rsidRPr="00300F73">
        <w:rPr>
          <w:strike/>
          <w:noProof/>
          <w:color w:val="FF0000"/>
          <w:sz w:val="18"/>
          <w:szCs w:val="18"/>
          <w:lang w:val="en-US"/>
        </w:rPr>
        <w:t xml:space="preserve"> (3) </w:t>
      </w:r>
      <w:r w:rsidR="00055AC7">
        <w:rPr>
          <w:b/>
          <w:noProof/>
          <w:sz w:val="18"/>
          <w:szCs w:val="18"/>
          <w:lang w:val="en-US"/>
        </w:rPr>
        <w:t>(</w:t>
      </w:r>
      <w:r w:rsidR="00F30F25" w:rsidRPr="00F30F25">
        <w:rPr>
          <w:b/>
          <w:noProof/>
          <w:sz w:val="18"/>
          <w:szCs w:val="18"/>
          <w:lang w:val="en-US"/>
        </w:rPr>
        <w:t>Mülga</w:t>
      </w:r>
      <w:r w:rsidR="00F30F25" w:rsidRPr="00F30F25">
        <w:rPr>
          <w:b/>
          <w:sz w:val="18"/>
          <w:szCs w:val="18"/>
        </w:rPr>
        <w:t xml:space="preserve"> RG-</w:t>
      </w:r>
      <w:r w:rsidR="00F30F25">
        <w:rPr>
          <w:b/>
          <w:sz w:val="18"/>
          <w:szCs w:val="18"/>
        </w:rPr>
        <w:t>21/04</w:t>
      </w:r>
      <w:r w:rsidR="00F30F25" w:rsidRPr="00F30F25">
        <w:rPr>
          <w:b/>
          <w:sz w:val="18"/>
          <w:szCs w:val="18"/>
        </w:rPr>
        <w:t>/2015-</w:t>
      </w:r>
      <w:r w:rsidR="00F30F25">
        <w:rPr>
          <w:b/>
          <w:sz w:val="18"/>
          <w:szCs w:val="18"/>
        </w:rPr>
        <w:t>29333</w:t>
      </w:r>
      <w:r w:rsidR="00F30F25" w:rsidRPr="00F30F25">
        <w:rPr>
          <w:b/>
          <w:sz w:val="18"/>
          <w:szCs w:val="18"/>
        </w:rPr>
        <w:t xml:space="preserve"> / 1</w:t>
      </w:r>
      <w:r w:rsidR="00F30F25">
        <w:rPr>
          <w:b/>
          <w:sz w:val="18"/>
          <w:szCs w:val="18"/>
        </w:rPr>
        <w:t>2</w:t>
      </w:r>
      <w:r w:rsidR="00F30F25" w:rsidRPr="00F30F25">
        <w:rPr>
          <w:b/>
          <w:sz w:val="18"/>
          <w:szCs w:val="18"/>
        </w:rPr>
        <w:t xml:space="preserve"> md. Yürürlük: </w:t>
      </w:r>
      <w:proofErr w:type="gramStart"/>
      <w:r w:rsidR="00F30F25">
        <w:rPr>
          <w:b/>
          <w:sz w:val="18"/>
          <w:szCs w:val="18"/>
        </w:rPr>
        <w:t>30/04</w:t>
      </w:r>
      <w:r w:rsidR="00F30F25" w:rsidRPr="00F30F25">
        <w:rPr>
          <w:b/>
          <w:sz w:val="18"/>
          <w:szCs w:val="18"/>
        </w:rPr>
        <w:t>/2015</w:t>
      </w:r>
      <w:proofErr w:type="gramEnd"/>
      <w:r>
        <w:rPr>
          <w:b/>
          <w:sz w:val="18"/>
          <w:szCs w:val="18"/>
        </w:rPr>
        <w:t>)</w:t>
      </w:r>
      <w:r w:rsidR="002421DC" w:rsidRPr="00F30F25">
        <w:rPr>
          <w:strike/>
          <w:noProof/>
          <w:color w:val="FF0000"/>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0"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w:t>
      </w:r>
      <w:proofErr w:type="gramStart"/>
      <w:r w:rsidR="00190BA3" w:rsidRPr="00572EDC">
        <w:rPr>
          <w:rFonts w:ascii="Times New Roman" w:hAnsi="Times New Roman" w:cs="Times New Roman"/>
          <w:color w:val="auto"/>
          <w:sz w:val="18"/>
          <w:szCs w:val="18"/>
        </w:rPr>
        <w:t>Değişik:RG</w:t>
      </w:r>
      <w:proofErr w:type="gramEnd"/>
      <w:r w:rsidR="00190BA3" w:rsidRPr="00572EDC">
        <w:rPr>
          <w:rFonts w:ascii="Times New Roman" w:hAnsi="Times New Roman" w:cs="Times New Roman"/>
          <w:color w:val="auto"/>
          <w:sz w:val="18"/>
          <w:szCs w:val="18"/>
        </w:rPr>
        <w:t>-26/09/2013-28777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0"/>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 xml:space="preserve">(1) Gabapentin; nöroloji, beyin cerrahisi, fiziksel tıp ve </w:t>
      </w:r>
      <w:proofErr w:type="gramStart"/>
      <w:r w:rsidRPr="0077678A">
        <w:rPr>
          <w:strike/>
          <w:sz w:val="18"/>
          <w:szCs w:val="18"/>
        </w:rPr>
        <w:t>rehabilitasyon</w:t>
      </w:r>
      <w:proofErr w:type="gramEnd"/>
      <w:r w:rsidRPr="0077678A">
        <w:rPr>
          <w:strike/>
          <w:sz w:val="18"/>
          <w:szCs w:val="18"/>
        </w:rPr>
        <w:t>,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 xml:space="preserve">(2) Pregabalin (kombinasyonları dahil); üçüncü basamak sağlık kurumlarında romatoloji, anestezi ve reanimasyon, immünoloji, cilt hastalıkları, endokrinoloji ve metabolizma hastalıkları, nöroloji, fiziksel tıp ve </w:t>
      </w:r>
      <w:proofErr w:type="gramStart"/>
      <w:r w:rsidRPr="0077678A">
        <w:rPr>
          <w:strike/>
          <w:sz w:val="18"/>
          <w:szCs w:val="18"/>
        </w:rPr>
        <w:t>rehabilitasyon</w:t>
      </w:r>
      <w:proofErr w:type="gramEnd"/>
      <w:r w:rsidRPr="0077678A">
        <w:rPr>
          <w:strike/>
          <w:sz w:val="18"/>
          <w:szCs w:val="18"/>
        </w:rPr>
        <w:t>,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w:t>
      </w:r>
      <w:proofErr w:type="gramStart"/>
      <w:r w:rsidRPr="0077678A">
        <w:rPr>
          <w:strike/>
          <w:sz w:val="18"/>
          <w:szCs w:val="18"/>
        </w:rPr>
        <w:t>rehabilitasyon</w:t>
      </w:r>
      <w:proofErr w:type="gramEnd"/>
      <w:r w:rsidRPr="0077678A">
        <w:rPr>
          <w:strike/>
          <w:sz w:val="18"/>
          <w:szCs w:val="18"/>
        </w:rPr>
        <w:t xml:space="preserve">,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w:t>
      </w:r>
      <w:proofErr w:type="gramStart"/>
      <w:r w:rsidRPr="0077678A">
        <w:rPr>
          <w:strike/>
          <w:color w:val="FF0000"/>
          <w:sz w:val="18"/>
          <w:szCs w:val="18"/>
        </w:rPr>
        <w:t>rehabilitasyon</w:t>
      </w:r>
      <w:proofErr w:type="gramEnd"/>
      <w:r w:rsidRPr="0077678A">
        <w:rPr>
          <w:strike/>
          <w:color w:val="FF0000"/>
          <w:sz w:val="18"/>
          <w:szCs w:val="18"/>
        </w:rPr>
        <w:t xml:space="preserve">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w:t>
      </w:r>
      <w:proofErr w:type="gramStart"/>
      <w:r w:rsidR="009E3808" w:rsidRPr="00C76127">
        <w:rPr>
          <w:rFonts w:eastAsia="ヒラギノ明朝 Pro W3"/>
          <w:b/>
          <w:bCs/>
          <w:sz w:val="18"/>
          <w:szCs w:val="18"/>
        </w:rPr>
        <w:t>EK:RG</w:t>
      </w:r>
      <w:proofErr w:type="gramEnd"/>
      <w:r w:rsidR="009E3808" w:rsidRPr="00C76127">
        <w:rPr>
          <w:rFonts w:eastAsia="ヒラギノ明朝 Pro W3"/>
          <w:b/>
          <w:bCs/>
          <w:sz w:val="18"/>
          <w:szCs w:val="18"/>
        </w:rPr>
        <w:t xml:space="preserve">-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(4) Alfa lipoik asit (kombinasyonları </w:t>
      </w:r>
      <w:proofErr w:type="gramStart"/>
      <w:r w:rsidRPr="00E90547">
        <w:rPr>
          <w:rFonts w:eastAsia="ヒラギノ明朝 Pro W3"/>
          <w:color w:val="FF0000"/>
          <w:sz w:val="18"/>
          <w:szCs w:val="18"/>
        </w:rPr>
        <w:t>dahil</w:t>
      </w:r>
      <w:proofErr w:type="gramEnd"/>
      <w:r w:rsidRPr="00E90547">
        <w:rPr>
          <w:rFonts w:eastAsia="ヒラギノ明朝 Pro W3"/>
          <w:color w:val="FF0000"/>
          <w:sz w:val="18"/>
          <w:szCs w:val="18"/>
        </w:rPr>
        <w:t>);</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 xml:space="preserve">a) Diyabetik nöropatik ağrı ve periferal diabetik polinöropati semptomlarının tedavisinde; nöroloji, beyin cerrahisi, fiziksel tıp ve rehabilitasyon, anestezi ve reanimasyon, immünoloji, romatoloji, iç hastalıkları veya endokrinoloji ve </w:t>
      </w:r>
      <w:r w:rsidRPr="00E90547">
        <w:rPr>
          <w:rFonts w:eastAsia="ヒラギノ明朝 Pro W3"/>
          <w:color w:val="FF0000"/>
          <w:sz w:val="18"/>
          <w:szCs w:val="18"/>
        </w:rPr>
        <w:lastRenderedPageBreak/>
        <w:t>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t>4.2.35.B-Fibromiyaljide ilaç kullanım ilkeleri</w:t>
      </w:r>
      <w:r w:rsidR="00DD3ED5">
        <w:rPr>
          <w:rFonts w:eastAsia="ヒラギノ明朝 Pro W3"/>
          <w:b/>
          <w:color w:val="FF0000"/>
          <w:sz w:val="18"/>
          <w:szCs w:val="18"/>
        </w:rPr>
        <w:t xml:space="preserve"> </w:t>
      </w:r>
      <w:r w:rsidR="00A36924" w:rsidRPr="00DD3ED5">
        <w:rPr>
          <w:b/>
          <w:sz w:val="18"/>
          <w:szCs w:val="18"/>
        </w:rPr>
        <w:t>(</w:t>
      </w:r>
      <w:proofErr w:type="gramStart"/>
      <w:r w:rsidR="00A36924" w:rsidRPr="00DD3ED5">
        <w:rPr>
          <w:b/>
          <w:sz w:val="18"/>
          <w:szCs w:val="18"/>
        </w:rPr>
        <w:t>Değişik:RG</w:t>
      </w:r>
      <w:proofErr w:type="gramEnd"/>
      <w:r w:rsidR="00A36924" w:rsidRPr="00DD3ED5">
        <w:rPr>
          <w:b/>
          <w:sz w:val="18"/>
          <w:szCs w:val="18"/>
        </w:rPr>
        <w:t>-</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w:t>
      </w:r>
      <w:proofErr w:type="gramStart"/>
      <w:r w:rsidR="00564F94">
        <w:rPr>
          <w:b/>
          <w:color w:val="FF0000"/>
          <w:sz w:val="18"/>
          <w:szCs w:val="18"/>
        </w:rPr>
        <w:t>Değişik:RG</w:t>
      </w:r>
      <w:proofErr w:type="gramEnd"/>
      <w:r w:rsidR="00564F94">
        <w:rPr>
          <w:b/>
          <w:color w:val="FF0000"/>
          <w:sz w:val="18"/>
          <w:szCs w:val="18"/>
        </w:rPr>
        <w:t>-26/09/2013-28777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bookmarkStart w:id="634" w:name="_GoBack"/>
      <w:bookmarkEnd w:id="634"/>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1F1B51" w:rsidP="00B347C0">
      <w:pPr>
        <w:pStyle w:val="numbered10"/>
        <w:spacing w:before="0" w:beforeAutospacing="0" w:after="0" w:afterAutospacing="0"/>
        <w:ind w:firstLine="709"/>
        <w:jc w:val="both"/>
        <w:outlineLvl w:val="4"/>
        <w:rPr>
          <w:sz w:val="18"/>
          <w:szCs w:val="18"/>
        </w:rPr>
      </w:pPr>
      <w:r>
        <w:rPr>
          <w:sz w:val="18"/>
          <w:szCs w:val="18"/>
        </w:rPr>
        <w:t xml:space="preserve">(4) </w:t>
      </w:r>
      <w:r w:rsidR="00857DA8" w:rsidRPr="0098164A">
        <w:rPr>
          <w:sz w:val="18"/>
          <w:szCs w:val="18"/>
        </w:rPr>
        <w:t xml:space="preserve">DPP-4 </w:t>
      </w:r>
      <w:proofErr w:type="gramStart"/>
      <w:r w:rsidR="00857DA8" w:rsidRPr="0098164A">
        <w:rPr>
          <w:sz w:val="18"/>
          <w:szCs w:val="18"/>
        </w:rPr>
        <w:t>antagonistleri</w:t>
      </w:r>
      <w:proofErr w:type="gramEnd"/>
      <w:r w:rsidR="00857DA8" w:rsidRPr="0098164A">
        <w:rPr>
          <w:sz w:val="18"/>
          <w:szCs w:val="18"/>
        </w:rPr>
        <w:t xml:space="preserve">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456C1E">
      <w:pPr>
        <w:ind w:firstLine="709"/>
        <w:jc w:val="both"/>
        <w:rPr>
          <w:sz w:val="18"/>
          <w:szCs w:val="18"/>
        </w:rPr>
      </w:pPr>
      <w:r w:rsidRPr="0098164A">
        <w:rPr>
          <w:sz w:val="18"/>
          <w:szCs w:val="18"/>
        </w:rPr>
        <w:t>(5)</w:t>
      </w:r>
      <w:r w:rsidR="001F1B51">
        <w:rPr>
          <w:sz w:val="18"/>
          <w:szCs w:val="18"/>
        </w:rPr>
        <w:t xml:space="preserve"> </w:t>
      </w:r>
      <w:r w:rsidRPr="0098164A">
        <w:rPr>
          <w:sz w:val="18"/>
          <w:szCs w:val="18"/>
        </w:rPr>
        <w:t>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w:t>
      </w:r>
      <w:r w:rsidRPr="0098164A">
        <w:rPr>
          <w:sz w:val="18"/>
          <w:szCs w:val="18"/>
        </w:rPr>
        <w:lastRenderedPageBreak/>
        <w:t xml:space="preserve">bundan sonraki raporlar 1 yıl süreli düzenlenebilir. Söz konusu raporlara dayanılarak </w:t>
      </w:r>
      <w:r w:rsidR="001F1B51" w:rsidRPr="00456C1E">
        <w:rPr>
          <w:b/>
          <w:color w:val="FF0000"/>
          <w:sz w:val="18"/>
          <w:szCs w:val="18"/>
        </w:rPr>
        <w:t>(Değişik: RG-</w:t>
      </w:r>
      <w:proofErr w:type="gramStart"/>
      <w:r w:rsidR="001F1B51" w:rsidRPr="00456C1E">
        <w:rPr>
          <w:b/>
          <w:color w:val="FF0000"/>
          <w:sz w:val="18"/>
          <w:szCs w:val="18"/>
        </w:rPr>
        <w:t>30/08/2014</w:t>
      </w:r>
      <w:proofErr w:type="gramEnd"/>
      <w:r w:rsidR="001F1B51" w:rsidRPr="00456C1E">
        <w:rPr>
          <w:b/>
          <w:color w:val="FF0000"/>
          <w:sz w:val="18"/>
          <w:szCs w:val="18"/>
        </w:rPr>
        <w:t>-29104 / 20 md. Yürürlük: 06/09/2014)</w:t>
      </w:r>
      <w:r w:rsidR="001F1B51" w:rsidRPr="00456C1E">
        <w:rPr>
          <w:color w:val="FF0000"/>
          <w:sz w:val="18"/>
          <w:szCs w:val="18"/>
        </w:rPr>
        <w:t xml:space="preserve"> </w:t>
      </w:r>
      <w:r w:rsidRPr="00456C1E">
        <w:rPr>
          <w:strike/>
          <w:sz w:val="18"/>
          <w:szCs w:val="18"/>
        </w:rPr>
        <w:t>yalnızca endokrinoloji uzmanlarınca</w:t>
      </w:r>
      <w:r w:rsidRPr="0098164A">
        <w:rPr>
          <w:sz w:val="18"/>
          <w:szCs w:val="18"/>
        </w:rPr>
        <w:t xml:space="preserve"> </w:t>
      </w:r>
      <w:r w:rsidR="00456C1E" w:rsidRPr="00456C1E">
        <w:rPr>
          <w:color w:val="FF0000"/>
          <w:sz w:val="18"/>
          <w:szCs w:val="18"/>
        </w:rPr>
        <w:t>endokrinoloji veya iç hastalıkları uzman hekimlerince</w:t>
      </w:r>
      <w:r w:rsidR="00456C1E" w:rsidRPr="00456C1E">
        <w:rPr>
          <w:sz w:val="18"/>
          <w:szCs w:val="18"/>
        </w:rPr>
        <w:t xml:space="preserve"> </w:t>
      </w:r>
      <w:r w:rsidRPr="0098164A">
        <w:rPr>
          <w:sz w:val="18"/>
          <w:szCs w:val="18"/>
        </w:rPr>
        <w:t xml:space="preserve">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w:t>
      </w:r>
      <w:proofErr w:type="gramStart"/>
      <w:r w:rsidRPr="0098164A">
        <w:rPr>
          <w:sz w:val="18"/>
          <w:szCs w:val="18"/>
        </w:rPr>
        <w:t>Sağlık kurulu</w:t>
      </w:r>
      <w:proofErr w:type="gramEnd"/>
      <w:r w:rsidRPr="0098164A">
        <w:rPr>
          <w:sz w:val="18"/>
          <w:szCs w:val="18"/>
        </w:rPr>
        <w:t xml:space="preserve">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 xml:space="preserve">(3) </w:t>
      </w:r>
      <w:proofErr w:type="gramStart"/>
      <w:r w:rsidRPr="0098164A">
        <w:rPr>
          <w:sz w:val="18"/>
          <w:szCs w:val="18"/>
        </w:rPr>
        <w:t>Sağlık kurulu</w:t>
      </w:r>
      <w:proofErr w:type="gramEnd"/>
      <w:r w:rsidRPr="0098164A">
        <w:rPr>
          <w:sz w:val="18"/>
          <w:szCs w:val="18"/>
        </w:rPr>
        <w:t xml:space="preserve">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w:t>
      </w:r>
      <w:proofErr w:type="gramStart"/>
      <w:r w:rsidRPr="0098164A">
        <w:rPr>
          <w:sz w:val="18"/>
          <w:szCs w:val="18"/>
        </w:rPr>
        <w:t>1.2</w:t>
      </w:r>
      <w:proofErr w:type="gramEnd"/>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toplam 9000 IU</w:t>
      </w:r>
      <w:r w:rsidR="009F5A1E" w:rsidRPr="009F5A1E">
        <w:rPr>
          <w:sz w:val="18"/>
          <w:szCs w:val="18"/>
        </w:rPr>
        <w:t xml:space="preserve"> </w:t>
      </w:r>
      <w:r w:rsidR="00857DA8" w:rsidRPr="0098164A">
        <w:rPr>
          <w:sz w:val="18"/>
          <w:szCs w:val="18"/>
        </w:rPr>
        <w:t xml:space="preserve">gonadotropin ödenir. Bu grup hastalarda IVF </w:t>
      </w:r>
      <w:r w:rsidR="00857DA8" w:rsidRPr="0098164A">
        <w:rPr>
          <w:sz w:val="18"/>
          <w:szCs w:val="18"/>
        </w:rPr>
        <w:lastRenderedPageBreak/>
        <w:t>tedavisi öncesi IUI işlemi yapılmış olması şartı aranır.</w:t>
      </w:r>
      <w:r w:rsidR="00BA58D4">
        <w:rPr>
          <w:bCs/>
          <w:sz w:val="18"/>
          <w:szCs w:val="18"/>
        </w:rPr>
        <w:t xml:space="preserve"> </w:t>
      </w:r>
      <w:r w:rsidR="00BA58D4" w:rsidRPr="0045117B">
        <w:rPr>
          <w:b/>
          <w:color w:val="FF0000"/>
          <w:sz w:val="18"/>
          <w:szCs w:val="18"/>
        </w:rPr>
        <w:t>(</w:t>
      </w:r>
      <w:proofErr w:type="gramStart"/>
      <w:r w:rsidR="00BA58D4" w:rsidRPr="0045117B">
        <w:rPr>
          <w:b/>
          <w:color w:val="FF0000"/>
          <w:sz w:val="18"/>
          <w:szCs w:val="18"/>
        </w:rPr>
        <w:t>EK:RG</w:t>
      </w:r>
      <w:proofErr w:type="gramEnd"/>
      <w:r w:rsidR="00BA58D4" w:rsidRPr="0045117B">
        <w:rPr>
          <w:b/>
          <w:color w:val="FF0000"/>
          <w:sz w:val="18"/>
          <w:szCs w:val="18"/>
        </w:rPr>
        <w:t xml:space="preserve">-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9"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572EDC" w:rsidRDefault="00857DA8" w:rsidP="00572EDC">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2421DC" w:rsidRPr="00572EDC" w:rsidRDefault="00572EDC" w:rsidP="00572EDC">
      <w:pPr>
        <w:jc w:val="both"/>
        <w:outlineLvl w:val="4"/>
        <w:rPr>
          <w:sz w:val="18"/>
          <w:szCs w:val="18"/>
        </w:rPr>
      </w:pP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5E316E">
        <w:rPr>
          <w:rFonts w:eastAsia="ヒラギノ明朝 Pro W3"/>
          <w:b/>
          <w:sz w:val="18"/>
          <w:szCs w:val="18"/>
        </w:rPr>
        <w:t>(EK: RG-</w:t>
      </w:r>
      <w:r w:rsidR="001403C3" w:rsidRPr="005E316E">
        <w:rPr>
          <w:rFonts w:eastAsia="ヒラギノ明朝 Pro W3"/>
          <w:b/>
          <w:sz w:val="18"/>
          <w:szCs w:val="18"/>
        </w:rPr>
        <w:t>18</w:t>
      </w:r>
      <w:r w:rsidR="002421DC" w:rsidRPr="005E316E">
        <w:rPr>
          <w:rFonts w:eastAsia="ヒラギノ明朝 Pro W3"/>
          <w:b/>
          <w:sz w:val="18"/>
          <w:szCs w:val="18"/>
        </w:rPr>
        <w:t>/02/2015-</w:t>
      </w:r>
      <w:r w:rsidR="001403C3" w:rsidRPr="005E316E">
        <w:rPr>
          <w:rFonts w:eastAsia="ヒラギノ明朝 Pro W3"/>
          <w:b/>
          <w:sz w:val="18"/>
          <w:szCs w:val="18"/>
        </w:rPr>
        <w:t>29271</w:t>
      </w:r>
      <w:r w:rsidR="002421DC" w:rsidRPr="005E316E">
        <w:rPr>
          <w:rFonts w:eastAsia="ヒラギノ明朝 Pro W3"/>
          <w:b/>
          <w:sz w:val="18"/>
          <w:szCs w:val="18"/>
        </w:rPr>
        <w:t>/ 1</w:t>
      </w:r>
      <w:r w:rsidR="00784B04" w:rsidRPr="005E316E">
        <w:rPr>
          <w:rFonts w:eastAsia="ヒラギノ明朝 Pro W3"/>
          <w:b/>
          <w:sz w:val="18"/>
          <w:szCs w:val="18"/>
        </w:rPr>
        <w:t>8</w:t>
      </w:r>
      <w:r w:rsidR="002421DC" w:rsidRPr="005E316E">
        <w:rPr>
          <w:rFonts w:eastAsia="ヒラギノ明朝 Pro W3"/>
          <w:b/>
          <w:sz w:val="18"/>
          <w:szCs w:val="18"/>
        </w:rPr>
        <w:t xml:space="preserve"> md.</w:t>
      </w:r>
      <w:r w:rsidR="005E316E">
        <w:rPr>
          <w:rFonts w:eastAsia="ヒラギノ明朝 Pro W3"/>
          <w:b/>
          <w:sz w:val="18"/>
          <w:szCs w:val="18"/>
        </w:rPr>
        <w:t xml:space="preserve"> </w:t>
      </w:r>
      <w:r w:rsidR="002421DC" w:rsidRPr="005E316E">
        <w:rPr>
          <w:rFonts w:eastAsia="ヒラギノ明朝 Pro W3"/>
          <w:b/>
          <w:sz w:val="18"/>
          <w:szCs w:val="18"/>
        </w:rPr>
        <w:t xml:space="preserve">Yürürlük: </w:t>
      </w:r>
      <w:proofErr w:type="gramStart"/>
      <w:r w:rsidRPr="00572EDC">
        <w:rPr>
          <w:rFonts w:eastAsia="ヒラギノ明朝 Pro W3"/>
          <w:b/>
          <w:sz w:val="18"/>
          <w:szCs w:val="18"/>
        </w:rPr>
        <w:t>28/02/2015</w:t>
      </w:r>
      <w:proofErr w:type="gramEnd"/>
      <w:r w:rsidRPr="00572EDC">
        <w:rPr>
          <w:rFonts w:eastAsia="ヒラギノ明朝 Pro W3"/>
          <w:b/>
          <w:sz w:val="18"/>
          <w:szCs w:val="18"/>
        </w:rPr>
        <w:t>)</w:t>
      </w:r>
      <w:r>
        <w:rPr>
          <w:rFonts w:eastAsia="ヒラギノ明朝 Pro W3"/>
          <w:b/>
          <w:sz w:val="18"/>
          <w:szCs w:val="18"/>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yalnızca 15 kg vücut ağırlığının üzerinde olan 4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Pr="0098164A" w:rsidRDefault="002421DC" w:rsidP="002421DC">
      <w:pPr>
        <w:spacing w:line="240" w:lineRule="exact"/>
        <w:jc w:val="both"/>
        <w:rPr>
          <w:sz w:val="18"/>
          <w:szCs w:val="18"/>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857DA8" w:rsidRPr="0098164A" w:rsidRDefault="002421DC" w:rsidP="007A4FEB">
      <w:pPr>
        <w:pStyle w:val="Balk2"/>
        <w:spacing w:line="240" w:lineRule="auto"/>
        <w:ind w:firstLine="142"/>
        <w:rPr>
          <w:sz w:val="18"/>
          <w:szCs w:val="18"/>
        </w:rPr>
      </w:pPr>
      <w:bookmarkStart w:id="640"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proofErr w:type="gramStart"/>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proofErr w:type="gramEnd"/>
      <w:r w:rsidR="00C62518" w:rsidRPr="00C87145">
        <w:rPr>
          <w:rFonts w:eastAsiaTheme="minorEastAsia" w:cstheme="minorBidi"/>
          <w:b/>
          <w:color w:val="FF0000"/>
          <w:sz w:val="18"/>
          <w:szCs w:val="18"/>
        </w:rPr>
        <w:t>-</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tanımlı </w:t>
      </w:r>
      <w:proofErr w:type="gramStart"/>
      <w:r w:rsidRPr="0098164A">
        <w:rPr>
          <w:rFonts w:ascii="Times New Roman" w:hAnsi="Times New Roman" w:cs="Times New Roman"/>
          <w:sz w:val="18"/>
          <w:szCs w:val="18"/>
        </w:rPr>
        <w:t>baz</w:t>
      </w:r>
      <w:proofErr w:type="gramEnd"/>
      <w:r w:rsidRPr="0098164A">
        <w:rPr>
          <w:rFonts w:ascii="Times New Roman" w:hAnsi="Times New Roman" w:cs="Times New Roman"/>
          <w:sz w:val="18"/>
          <w:szCs w:val="18"/>
        </w:rPr>
        <w:t xml:space="preserve">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8164A" w:rsidRDefault="00857DA8" w:rsidP="00B347C0">
      <w:pPr>
        <w:ind w:firstLine="709"/>
        <w:jc w:val="both"/>
        <w:outlineLvl w:val="4"/>
        <w:rPr>
          <w:sz w:val="18"/>
          <w:szCs w:val="18"/>
        </w:rPr>
      </w:pPr>
      <w:r w:rsidRPr="0098164A">
        <w:rPr>
          <w:sz w:val="18"/>
          <w:szCs w:val="18"/>
        </w:rPr>
        <w:t xml:space="preserve">(1) Depocuya satış fiyatı 3,55 </w:t>
      </w:r>
      <w:r w:rsidR="00641473" w:rsidRPr="0098164A">
        <w:rPr>
          <w:sz w:val="18"/>
          <w:szCs w:val="18"/>
        </w:rPr>
        <w:t xml:space="preserve">(üç </w:t>
      </w:r>
      <w:r w:rsidR="00A2494C" w:rsidRPr="0098164A">
        <w:rPr>
          <w:sz w:val="18"/>
          <w:szCs w:val="18"/>
        </w:rPr>
        <w:t>virgül</w:t>
      </w:r>
      <w:r w:rsidR="00641473" w:rsidRPr="0098164A">
        <w:rPr>
          <w:sz w:val="18"/>
          <w:szCs w:val="18"/>
        </w:rPr>
        <w:t xml:space="preserve"> ellibeş) </w:t>
      </w:r>
      <w:r w:rsidRPr="0098164A">
        <w:rPr>
          <w:sz w:val="18"/>
          <w:szCs w:val="18"/>
        </w:rPr>
        <w:t>TL ve altında olan ilaçlar için kamu kurum iskontosu uygulanmaz. (Özel iskontolar saklı kalmak kaydıyla)</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(2) Depocuya satış fiyatı 3,56 </w:t>
      </w:r>
      <w:r w:rsidR="00641473" w:rsidRPr="0098164A">
        <w:rPr>
          <w:sz w:val="18"/>
          <w:szCs w:val="18"/>
        </w:rPr>
        <w:t>(üç</w:t>
      </w:r>
      <w:r w:rsidR="00A2494C" w:rsidRPr="0098164A">
        <w:rPr>
          <w:sz w:val="18"/>
          <w:szCs w:val="18"/>
        </w:rPr>
        <w:t xml:space="preserve"> virgül ellialtı) </w:t>
      </w:r>
      <w:r w:rsidRPr="0098164A">
        <w:rPr>
          <w:sz w:val="18"/>
          <w:szCs w:val="18"/>
        </w:rPr>
        <w:t xml:space="preserve">TL’nin (dahil) üzerinde olan ilaçlara kamu kurum iskontosu olarak </w:t>
      </w:r>
      <w:r w:rsidR="00BB11D0" w:rsidRPr="0098164A">
        <w:rPr>
          <w:sz w:val="18"/>
          <w:szCs w:val="18"/>
        </w:rPr>
        <w:t>%</w:t>
      </w:r>
      <w:r w:rsidRPr="0098164A">
        <w:rPr>
          <w:sz w:val="18"/>
          <w:szCs w:val="18"/>
        </w:rPr>
        <w:t>7 ve</w:t>
      </w:r>
      <w:r w:rsidR="008B2201" w:rsidRPr="0098164A">
        <w:rPr>
          <w:sz w:val="18"/>
          <w:szCs w:val="18"/>
        </w:rPr>
        <w:t>ya</w:t>
      </w:r>
      <w:r w:rsidRPr="0098164A">
        <w:rPr>
          <w:sz w:val="18"/>
          <w:szCs w:val="18"/>
        </w:rPr>
        <w:t xml:space="preserve"> </w:t>
      </w:r>
      <w:r w:rsidR="00BB11D0" w:rsidRPr="0098164A">
        <w:rPr>
          <w:sz w:val="18"/>
          <w:szCs w:val="18"/>
        </w:rPr>
        <w:t>%</w:t>
      </w:r>
      <w:r w:rsidRPr="0098164A">
        <w:rPr>
          <w:sz w:val="18"/>
          <w:szCs w:val="18"/>
        </w:rPr>
        <w:t>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(4) 20 yıllık ilaçlardan;</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a) Depocuya satış fiyatı 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7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b) Depocuya satış fiyatı</w:t>
      </w:r>
      <w:r w:rsidR="00034FFB" w:rsidRPr="0098164A">
        <w:rPr>
          <w:sz w:val="18"/>
          <w:szCs w:val="18"/>
        </w:rPr>
        <w:t xml:space="preserve"> </w:t>
      </w:r>
      <w:r w:rsidRPr="0098164A">
        <w:rPr>
          <w:sz w:val="18"/>
          <w:szCs w:val="18"/>
        </w:rPr>
        <w:t xml:space="preserve">6,79 </w:t>
      </w:r>
      <w:r w:rsidR="00A2494C" w:rsidRPr="0098164A">
        <w:rPr>
          <w:sz w:val="18"/>
          <w:szCs w:val="18"/>
        </w:rPr>
        <w:t xml:space="preserve">(altı virgül yetmişdokuz) </w:t>
      </w:r>
      <w:r w:rsidRPr="0098164A">
        <w:rPr>
          <w:sz w:val="18"/>
          <w:szCs w:val="18"/>
        </w:rPr>
        <w:t xml:space="preserve">TL (dahil) ile 10,21 </w:t>
      </w:r>
      <w:r w:rsidR="00A2494C" w:rsidRPr="0098164A">
        <w:rPr>
          <w:sz w:val="18"/>
          <w:szCs w:val="18"/>
        </w:rPr>
        <w:t xml:space="preserve">(on virgül yirmibir) </w:t>
      </w:r>
      <w:r w:rsidRPr="0098164A">
        <w:rPr>
          <w:sz w:val="18"/>
          <w:szCs w:val="18"/>
        </w:rPr>
        <w:t>TL (dahil) arasında olan ilaçlara %20 iskonto (baz iskonto %11 + %9</w:t>
      </w:r>
      <w:r w:rsidR="00034FFB" w:rsidRPr="0098164A">
        <w:rPr>
          <w:sz w:val="18"/>
          <w:szCs w:val="18"/>
        </w:rPr>
        <w:t xml:space="preserve"> </w:t>
      </w:r>
      <w:r w:rsidRPr="0098164A">
        <w:rPr>
          <w:sz w:val="18"/>
          <w:szCs w:val="18"/>
        </w:rPr>
        <w:t>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c) Depocuya satış fiyatı 10,22 </w:t>
      </w:r>
      <w:r w:rsidR="00A2494C" w:rsidRPr="0098164A">
        <w:rPr>
          <w:sz w:val="18"/>
          <w:szCs w:val="18"/>
        </w:rPr>
        <w:t xml:space="preserve">(on virgül yirmiiki) </w:t>
      </w:r>
      <w:r w:rsidRPr="0098164A">
        <w:rPr>
          <w:sz w:val="18"/>
          <w:szCs w:val="18"/>
        </w:rPr>
        <w:t xml:space="preserve">TL ve üzerinde, referansı olan ve referansı olmayıp imalat kartına göre fiyat alan ilaçlara %28 iskonto (baz iskonto %11 + %17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ç) Depocuya satış fiyatı 10,22 </w:t>
      </w:r>
      <w:r w:rsidR="00A2494C" w:rsidRPr="0098164A">
        <w:rPr>
          <w:sz w:val="18"/>
          <w:szCs w:val="18"/>
        </w:rPr>
        <w:t xml:space="preserve">(on virgül yirmiiki) </w:t>
      </w:r>
      <w:r w:rsidRPr="0098164A">
        <w:rPr>
          <w:sz w:val="18"/>
          <w:szCs w:val="18"/>
        </w:rPr>
        <w:t xml:space="preserve">TL ve üzerinde olan, referansı olmayan ilaçlara referans fiyat alana kadar %40 iskonto (baz iskonto %11 + %29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(5) Jeneri</w:t>
      </w:r>
      <w:r w:rsidR="008A7E99" w:rsidRPr="0098164A">
        <w:rPr>
          <w:sz w:val="18"/>
          <w:szCs w:val="18"/>
        </w:rPr>
        <w:t>ği olmayan orijinal ilaçlardan;</w:t>
      </w:r>
      <w:r w:rsidRPr="0098164A">
        <w:rPr>
          <w:sz w:val="18"/>
          <w:szCs w:val="18"/>
        </w:rPr>
        <w:t xml:space="preserve">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%41 iskonto (baz iskonto %11 + %30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(6) Jeneriği olan orijinal ilaçlar ile jenerik ilaçlardan;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%28 (baz iskonto %11 + %17 ilave iskonto)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(7) Referansın altında fiyat almış jeneriği olmayan orijinal ilaçlar ile orijinali olmayan jenerik ilaçlar için yapılacak mahsuplaşma işleminde yukarıdaki fıkralarda tanımlanan ilave iskontolar da dikkate alınacaktır.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(8)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TL ve üzerinde olan kan ürünleri, tıbbi mamalar,</w:t>
      </w:r>
      <w:r w:rsidR="008A7E99" w:rsidRPr="0098164A">
        <w:rPr>
          <w:sz w:val="18"/>
          <w:szCs w:val="18"/>
        </w:rPr>
        <w:t xml:space="preserve"> </w:t>
      </w:r>
      <w:r w:rsidRPr="0098164A">
        <w:rPr>
          <w:sz w:val="18"/>
          <w:szCs w:val="18"/>
        </w:rPr>
        <w:t>radyofarmasötik</w:t>
      </w:r>
      <w:r w:rsidR="008A7E99" w:rsidRPr="0098164A">
        <w:rPr>
          <w:sz w:val="18"/>
          <w:szCs w:val="18"/>
        </w:rPr>
        <w:t xml:space="preserve"> </w:t>
      </w:r>
      <w:r w:rsidRPr="0098164A">
        <w:rPr>
          <w:sz w:val="18"/>
          <w:szCs w:val="18"/>
        </w:rPr>
        <w:t>ürünler</w:t>
      </w:r>
      <w:r w:rsidR="00027945" w:rsidRPr="0098164A">
        <w:rPr>
          <w:sz w:val="18"/>
          <w:szCs w:val="18"/>
        </w:rPr>
        <w:t xml:space="preserve"> </w:t>
      </w:r>
      <w:r w:rsidRPr="0098164A">
        <w:rPr>
          <w:sz w:val="18"/>
          <w:szCs w:val="18"/>
        </w:rPr>
        <w:t>ile</w:t>
      </w:r>
      <w:r w:rsidR="008A7E99" w:rsidRPr="0098164A">
        <w:rPr>
          <w:sz w:val="18"/>
          <w:szCs w:val="18"/>
        </w:rPr>
        <w:t xml:space="preserve"> </w:t>
      </w:r>
      <w:r w:rsidRPr="0098164A">
        <w:rPr>
          <w:sz w:val="18"/>
          <w:szCs w:val="18"/>
        </w:rPr>
        <w:t>enteral beslenme ürünlerine %11 baz iskonto uygulanır.</w:t>
      </w:r>
    </w:p>
    <w:p w:rsidR="00857DA8" w:rsidRPr="00126910" w:rsidRDefault="00857DA8" w:rsidP="00B347C0">
      <w:pPr>
        <w:pStyle w:val="NormalWeb"/>
        <w:spacing w:before="0" w:beforeAutospacing="0" w:after="0" w:afterAutospacing="0"/>
        <w:ind w:firstLine="709"/>
        <w:jc w:val="both"/>
        <w:outlineLvl w:val="4"/>
        <w:rPr>
          <w:strike/>
          <w:sz w:val="18"/>
          <w:szCs w:val="18"/>
        </w:rPr>
      </w:pPr>
      <w:r w:rsidRPr="00126910">
        <w:rPr>
          <w:strike/>
          <w:sz w:val="18"/>
          <w:szCs w:val="18"/>
        </w:rPr>
        <w:t>(9)</w:t>
      </w:r>
      <w:r w:rsidR="00126910" w:rsidRPr="00126910">
        <w:rPr>
          <w:b/>
          <w:bCs/>
        </w:rPr>
        <w:t xml:space="preserve"> </w:t>
      </w:r>
      <w:r w:rsidR="00126910" w:rsidRPr="00126910">
        <w:rPr>
          <w:b/>
          <w:bCs/>
          <w:color w:val="FF0000"/>
          <w:sz w:val="18"/>
          <w:szCs w:val="18"/>
        </w:rPr>
        <w:t>(</w:t>
      </w:r>
      <w:proofErr w:type="gramStart"/>
      <w:r w:rsidR="00126910" w:rsidRPr="00126910">
        <w:rPr>
          <w:b/>
          <w:bCs/>
          <w:color w:val="FF0000"/>
          <w:sz w:val="18"/>
          <w:szCs w:val="18"/>
        </w:rPr>
        <w:t>Mülga:RG</w:t>
      </w:r>
      <w:proofErr w:type="gramEnd"/>
      <w:r w:rsidR="00126910" w:rsidRPr="00126910">
        <w:rPr>
          <w:b/>
          <w:bCs/>
          <w:color w:val="FF0000"/>
          <w:sz w:val="18"/>
          <w:szCs w:val="18"/>
        </w:rPr>
        <w:t xml:space="preserve">- </w:t>
      </w:r>
      <w:r w:rsidR="00295AE1">
        <w:rPr>
          <w:b/>
          <w:bCs/>
          <w:color w:val="FF0000"/>
          <w:sz w:val="18"/>
          <w:szCs w:val="18"/>
        </w:rPr>
        <w:t>25/07/2014-29071</w:t>
      </w:r>
      <w:r w:rsidR="00126910" w:rsidRPr="00126910">
        <w:rPr>
          <w:b/>
          <w:bCs/>
          <w:color w:val="FF0000"/>
          <w:sz w:val="18"/>
          <w:szCs w:val="18"/>
        </w:rPr>
        <w:t xml:space="preserve"> / 41</w:t>
      </w:r>
      <w:r w:rsidR="00487DFF">
        <w:rPr>
          <w:b/>
          <w:bCs/>
          <w:color w:val="FF0000"/>
          <w:sz w:val="18"/>
          <w:szCs w:val="18"/>
        </w:rPr>
        <w:t>-a</w:t>
      </w:r>
      <w:r w:rsidR="00126910" w:rsidRPr="00126910">
        <w:rPr>
          <w:b/>
          <w:bCs/>
          <w:color w:val="FF0000"/>
          <w:sz w:val="18"/>
          <w:szCs w:val="18"/>
        </w:rPr>
        <w:t xml:space="preserve"> md. Yürürlük: 01/10/2014)</w:t>
      </w:r>
      <w:r w:rsidRPr="00126910">
        <w:rPr>
          <w:color w:val="FF0000"/>
          <w:sz w:val="18"/>
          <w:szCs w:val="18"/>
        </w:rPr>
        <w:t xml:space="preserve"> </w:t>
      </w:r>
      <w:r w:rsidRPr="00126910">
        <w:rPr>
          <w:strike/>
          <w:sz w:val="18"/>
          <w:szCs w:val="18"/>
        </w:rPr>
        <w:t>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126910">
        <w:rPr>
          <w:strike/>
          <w:sz w:val="18"/>
          <w:szCs w:val="18"/>
        </w:rPr>
        <w:t xml:space="preserve"> </w:t>
      </w:r>
      <w:r w:rsidRPr="00126910">
        <w:rPr>
          <w:strike/>
          <w:sz w:val="18"/>
          <w:szCs w:val="18"/>
        </w:rPr>
        <w:t>uygulanan %7,5-</w:t>
      </w:r>
      <w:r w:rsidR="00BB11D0" w:rsidRPr="00126910">
        <w:rPr>
          <w:strike/>
          <w:sz w:val="18"/>
          <w:szCs w:val="18"/>
        </w:rPr>
        <w:t>%</w:t>
      </w:r>
      <w:r w:rsidRPr="00126910">
        <w:rPr>
          <w:strike/>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(14)</w:t>
      </w:r>
      <w:r w:rsidRPr="0098164A">
        <w:rPr>
          <w:sz w:val="18"/>
          <w:szCs w:val="18"/>
        </w:rPr>
        <w:t xml:space="preserve"> </w:t>
      </w:r>
      <w:r w:rsidR="00126910" w:rsidRPr="00126910">
        <w:rPr>
          <w:b/>
          <w:color w:val="FF0000"/>
          <w:sz w:val="18"/>
          <w:szCs w:val="18"/>
        </w:rPr>
        <w:t>(</w:t>
      </w:r>
      <w:proofErr w:type="gramStart"/>
      <w:r w:rsidR="00126910">
        <w:rPr>
          <w:b/>
          <w:color w:val="FF0000"/>
          <w:sz w:val="18"/>
          <w:szCs w:val="18"/>
        </w:rPr>
        <w:t>Mülga</w:t>
      </w:r>
      <w:r w:rsidR="00126910" w:rsidRPr="00126910">
        <w:rPr>
          <w:b/>
          <w:color w:val="FF0000"/>
          <w:sz w:val="18"/>
          <w:szCs w:val="18"/>
        </w:rPr>
        <w:t>:RG</w:t>
      </w:r>
      <w:proofErr w:type="gramEnd"/>
      <w:r w:rsidR="00126910" w:rsidRPr="00126910">
        <w:rPr>
          <w:b/>
          <w:color w:val="FF0000"/>
          <w:sz w:val="18"/>
          <w:szCs w:val="18"/>
        </w:rPr>
        <w:t xml:space="preserve">- </w:t>
      </w:r>
      <w:r w:rsidR="00295AE1">
        <w:rPr>
          <w:b/>
          <w:color w:val="FF0000"/>
          <w:sz w:val="18"/>
          <w:szCs w:val="18"/>
        </w:rPr>
        <w:t>25/07/2014-29071</w:t>
      </w:r>
      <w:r w:rsidR="00126910" w:rsidRPr="00126910">
        <w:rPr>
          <w:b/>
          <w:color w:val="FF0000"/>
          <w:sz w:val="18"/>
          <w:szCs w:val="18"/>
        </w:rPr>
        <w:t xml:space="preserve"> / </w:t>
      </w:r>
      <w:r w:rsidR="00126910">
        <w:rPr>
          <w:b/>
          <w:color w:val="FF0000"/>
          <w:sz w:val="18"/>
          <w:szCs w:val="18"/>
        </w:rPr>
        <w:t>41</w:t>
      </w:r>
      <w:r w:rsidR="00487DFF">
        <w:rPr>
          <w:b/>
          <w:color w:val="FF0000"/>
          <w:sz w:val="18"/>
          <w:szCs w:val="18"/>
        </w:rPr>
        <w:t>-b</w:t>
      </w:r>
      <w:r w:rsidR="00126910" w:rsidRPr="00126910">
        <w:rPr>
          <w:b/>
          <w:color w:val="FF0000"/>
          <w:sz w:val="18"/>
          <w:szCs w:val="18"/>
        </w:rPr>
        <w:t xml:space="preserve"> md. Yürürlük: </w:t>
      </w:r>
      <w:r w:rsidR="00B22481">
        <w:rPr>
          <w:b/>
          <w:color w:val="FF0000"/>
          <w:sz w:val="18"/>
          <w:szCs w:val="18"/>
        </w:rPr>
        <w:t>07/08/2014</w:t>
      </w:r>
      <w:r w:rsidR="00126910" w:rsidRPr="00126910">
        <w:rPr>
          <w:b/>
          <w:color w:val="FF0000"/>
          <w:sz w:val="18"/>
          <w:szCs w:val="18"/>
        </w:rPr>
        <w:t xml:space="preserve"> )</w:t>
      </w:r>
      <w:r w:rsidR="00126910">
        <w:rPr>
          <w:b/>
          <w:color w:val="FF0000"/>
          <w:sz w:val="18"/>
          <w:szCs w:val="18"/>
        </w:rPr>
        <w:t xml:space="preserve"> </w:t>
      </w:r>
      <w:r w:rsidRPr="00126910">
        <w:rPr>
          <w:strike/>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lastRenderedPageBreak/>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w:t>
      </w:r>
      <w:proofErr w:type="gramStart"/>
      <w:r w:rsidR="007D15AB" w:rsidRPr="00126910">
        <w:rPr>
          <w:b/>
          <w:strike/>
          <w:color w:val="FF0000"/>
          <w:sz w:val="18"/>
          <w:szCs w:val="18"/>
        </w:rPr>
        <w:t>Değişik:RG</w:t>
      </w:r>
      <w:proofErr w:type="gramEnd"/>
      <w:r w:rsidR="007D15AB" w:rsidRPr="00126910">
        <w:rPr>
          <w:b/>
          <w:strike/>
          <w:color w:val="FF0000"/>
          <w:sz w:val="18"/>
          <w:szCs w:val="18"/>
        </w:rPr>
        <w:t>-</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w:t>
      </w:r>
      <w:proofErr w:type="gramStart"/>
      <w:r w:rsidRPr="0098164A">
        <w:rPr>
          <w:sz w:val="18"/>
          <w:szCs w:val="18"/>
        </w:rPr>
        <w:t>4.4</w:t>
      </w:r>
      <w:proofErr w:type="gramEnd"/>
      <w:r w:rsidRPr="0098164A">
        <w:rPr>
          <w:sz w:val="18"/>
          <w:szCs w:val="18"/>
        </w:rPr>
        <w:t xml:space="preserve">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w:t>
      </w:r>
      <w:proofErr w:type="gramStart"/>
      <w:r w:rsidR="000100B3" w:rsidRPr="00456C1E">
        <w:rPr>
          <w:b/>
          <w:color w:val="FF0000"/>
          <w:sz w:val="18"/>
          <w:szCs w:val="18"/>
        </w:rPr>
        <w:t>30/08/2014</w:t>
      </w:r>
      <w:proofErr w:type="gramEnd"/>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lastRenderedPageBreak/>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98164A" w:rsidRDefault="009339F3"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w:t>
      </w:r>
      <w:proofErr w:type="gramStart"/>
      <w:r w:rsidR="002071AB" w:rsidRPr="002071AB">
        <w:rPr>
          <w:b/>
          <w:color w:val="FF0000"/>
          <w:sz w:val="18"/>
          <w:szCs w:val="18"/>
        </w:rPr>
        <w:t>Ek:RG</w:t>
      </w:r>
      <w:proofErr w:type="gramEnd"/>
      <w:r w:rsidR="002071AB" w:rsidRPr="002071AB">
        <w:rPr>
          <w:b/>
          <w:color w:val="FF0000"/>
          <w:sz w:val="18"/>
          <w:szCs w:val="18"/>
        </w:rPr>
        <w:t>-</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 xml:space="preserve">Kurumun “e-fatura alıcısı” uygulamasına başlaması halinde faturalar elektronik </w:t>
      </w:r>
      <w:r w:rsidR="002071AB" w:rsidRPr="002071AB">
        <w:rPr>
          <w:color w:val="FF0000"/>
          <w:sz w:val="18"/>
          <w:szCs w:val="18"/>
        </w:rPr>
        <w:lastRenderedPageBreak/>
        <w:t>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Değişik:RG</w:t>
      </w:r>
      <w:proofErr w:type="gramEnd"/>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w:t>
      </w:r>
      <w:proofErr w:type="gramStart"/>
      <w:r w:rsidRPr="00E12E63">
        <w:rPr>
          <w:b/>
          <w:bCs/>
          <w:color w:val="FF0000"/>
          <w:sz w:val="18"/>
          <w:szCs w:val="18"/>
        </w:rPr>
        <w:t>Mülga:RG</w:t>
      </w:r>
      <w:proofErr w:type="gramEnd"/>
      <w:r w:rsidRPr="00E12E63">
        <w:rPr>
          <w:b/>
          <w:bCs/>
          <w:color w:val="FF0000"/>
          <w:sz w:val="18"/>
          <w:szCs w:val="18"/>
        </w:rPr>
        <w:t>-</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proofErr w:type="gramStart"/>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roofErr w:type="gramEnd"/>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proofErr w:type="gramStart"/>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proofErr w:type="gramEnd"/>
      <w:r w:rsidR="00AE7433" w:rsidRPr="00C87145">
        <w:rPr>
          <w:rFonts w:eastAsiaTheme="minorEastAsia" w:cstheme="minorBidi"/>
          <w:b/>
          <w:color w:val="FF0000"/>
          <w:sz w:val="18"/>
          <w:szCs w:val="18"/>
        </w:rPr>
        <w:t>-</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w:t>
      </w:r>
      <w:proofErr w:type="gramStart"/>
      <w:r w:rsidR="005D5475" w:rsidRPr="005D5475">
        <w:rPr>
          <w:b/>
          <w:color w:val="FF0000"/>
          <w:sz w:val="18"/>
          <w:szCs w:val="18"/>
        </w:rPr>
        <w:t>Değişik:RG</w:t>
      </w:r>
      <w:proofErr w:type="gramEnd"/>
      <w:r w:rsidR="005D5475" w:rsidRPr="005D5475">
        <w:rPr>
          <w:b/>
          <w:color w:val="FF0000"/>
          <w:sz w:val="18"/>
          <w:szCs w:val="18"/>
        </w:rPr>
        <w:t>-</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w:t>
      </w:r>
      <w:proofErr w:type="gramStart"/>
      <w:r w:rsidRPr="004F4515">
        <w:rPr>
          <w:b/>
          <w:color w:val="FF0000"/>
          <w:sz w:val="18"/>
          <w:szCs w:val="18"/>
        </w:rPr>
        <w:t>Ek:RG</w:t>
      </w:r>
      <w:proofErr w:type="gramEnd"/>
      <w:r w:rsidRPr="004F4515">
        <w:rPr>
          <w:b/>
          <w:color w:val="FF0000"/>
          <w:sz w:val="18"/>
          <w:szCs w:val="18"/>
        </w:rPr>
        <w:t>-</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lastRenderedPageBreak/>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 xml:space="preserve">SUT’ta sağlık raporu ile temin edileceği belirtilen görmeye yardımcı tıbbi </w:t>
      </w:r>
      <w:proofErr w:type="gramStart"/>
      <w:r w:rsidR="005E2558" w:rsidRPr="005E2558">
        <w:rPr>
          <w:sz w:val="18"/>
          <w:szCs w:val="18"/>
        </w:rPr>
        <w:t>malzemeler  için</w:t>
      </w:r>
      <w:proofErr w:type="gramEnd"/>
      <w:r w:rsidR="005E2558" w:rsidRPr="005E2558">
        <w:rPr>
          <w:sz w:val="18"/>
          <w:szCs w:val="18"/>
        </w:rPr>
        <w:t xml:space="preserve">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w:t>
      </w:r>
      <w:proofErr w:type="gramStart"/>
      <w:r w:rsidR="00E12E63" w:rsidRPr="00E12E63">
        <w:rPr>
          <w:rFonts w:ascii="Times New Roman" w:hAnsi="Times New Roman" w:cs="Times New Roman"/>
          <w:b/>
          <w:color w:val="FF0000"/>
          <w:sz w:val="18"/>
          <w:szCs w:val="18"/>
        </w:rPr>
        <w:t>Ek:RG</w:t>
      </w:r>
      <w:proofErr w:type="gramEnd"/>
      <w:r w:rsidR="00E12E63" w:rsidRPr="00E12E63">
        <w:rPr>
          <w:rFonts w:ascii="Times New Roman" w:hAnsi="Times New Roman" w:cs="Times New Roman"/>
          <w:b/>
          <w:color w:val="FF0000"/>
          <w:sz w:val="18"/>
          <w:szCs w:val="18"/>
        </w:rPr>
        <w:t>-</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proofErr w:type="gramStart"/>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proofErr w:type="gramEnd"/>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lastRenderedPageBreak/>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 xml:space="preserve">(MEDULA sisteminden </w:t>
      </w:r>
      <w:proofErr w:type="gramStart"/>
      <w:r w:rsidRPr="008D36BD">
        <w:rPr>
          <w:bCs/>
          <w:strike/>
          <w:sz w:val="18"/>
          <w:szCs w:val="18"/>
          <w:lang w:eastAsia="en-US"/>
        </w:rPr>
        <w:t>provizy</w:t>
      </w:r>
      <w:r w:rsidR="00065751" w:rsidRPr="008D36BD">
        <w:rPr>
          <w:bCs/>
          <w:strike/>
          <w:sz w:val="18"/>
          <w:szCs w:val="18"/>
          <w:lang w:eastAsia="en-US"/>
        </w:rPr>
        <w:t>on</w:t>
      </w:r>
      <w:proofErr w:type="gramEnd"/>
      <w:r w:rsidR="00065751" w:rsidRPr="008D36BD">
        <w:rPr>
          <w:bCs/>
          <w:strike/>
          <w:sz w:val="18"/>
          <w:szCs w:val="18"/>
          <w:lang w:eastAsia="en-US"/>
        </w:rPr>
        <w:t xml:space="preserve">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proofErr w:type="gramStart"/>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lastRenderedPageBreak/>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w:t>
      </w:r>
      <w:proofErr w:type="gramStart"/>
      <w:r w:rsidR="00890AB1" w:rsidRPr="00997661">
        <w:rPr>
          <w:b/>
          <w:strike/>
          <w:color w:val="FF0000"/>
          <w:sz w:val="18"/>
          <w:szCs w:val="18"/>
        </w:rPr>
        <w:t>Değişik:RG</w:t>
      </w:r>
      <w:proofErr w:type="gramEnd"/>
      <w:r w:rsidR="00890AB1" w:rsidRPr="00997661">
        <w:rPr>
          <w:b/>
          <w:strike/>
          <w:color w:val="FF0000"/>
          <w:sz w:val="18"/>
          <w:szCs w:val="18"/>
        </w:rPr>
        <w:t>-26/09/2013-28777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w:t>
      </w:r>
      <w:proofErr w:type="gramStart"/>
      <w:r w:rsidR="0038401F" w:rsidRPr="0038401F">
        <w:rPr>
          <w:rFonts w:eastAsia="Calibri"/>
          <w:color w:val="FF0000"/>
          <w:sz w:val="18"/>
          <w:szCs w:val="18"/>
        </w:rPr>
        <w:t>provizyon</w:t>
      </w:r>
      <w:proofErr w:type="gramEnd"/>
      <w:r w:rsidR="0038401F" w:rsidRPr="0038401F">
        <w:rPr>
          <w:rFonts w:eastAsia="Calibri"/>
          <w:color w:val="FF0000"/>
          <w:sz w:val="18"/>
          <w:szCs w:val="18"/>
        </w:rPr>
        <w:t xml:space="preserve">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Ayaktan veya yatarak yapılan hiperbarik oksijen tedavisi ve fizik tedavi ve </w:t>
      </w:r>
      <w:proofErr w:type="gramStart"/>
      <w:r w:rsidRPr="0098164A">
        <w:rPr>
          <w:sz w:val="18"/>
          <w:szCs w:val="18"/>
          <w:lang w:eastAsia="en-US"/>
        </w:rPr>
        <w:t>rehabilitasyon</w:t>
      </w:r>
      <w:proofErr w:type="gramEnd"/>
      <w:r w:rsidRPr="0098164A">
        <w:rPr>
          <w:sz w:val="18"/>
          <w:szCs w:val="18"/>
          <w:lang w:eastAsia="en-US"/>
        </w:rPr>
        <w:t xml:space="preserve">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proofErr w:type="gramStart"/>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proofErr w:type="gramEnd"/>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lastRenderedPageBreak/>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w:t>
      </w:r>
      <w:proofErr w:type="gramStart"/>
      <w:r w:rsidRPr="00C33E78">
        <w:rPr>
          <w:b/>
          <w:bCs/>
          <w:sz w:val="18"/>
          <w:szCs w:val="18"/>
        </w:rPr>
        <w:t>EK:RG</w:t>
      </w:r>
      <w:proofErr w:type="gramEnd"/>
      <w:r w:rsidRPr="00C33E78">
        <w:rPr>
          <w:b/>
          <w:bCs/>
          <w:sz w:val="18"/>
          <w:szCs w:val="18"/>
        </w:rPr>
        <w:t xml:space="preserve">-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w:t>
      </w:r>
      <w:proofErr w:type="gramStart"/>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proofErr w:type="gramEnd"/>
      <w:r w:rsidR="00A83224" w:rsidRPr="00C87145">
        <w:rPr>
          <w:rFonts w:eastAsiaTheme="minorEastAsia" w:cstheme="minorBidi"/>
          <w:b/>
          <w:color w:val="FF0000"/>
          <w:sz w:val="18"/>
          <w:szCs w:val="18"/>
        </w:rPr>
        <w:t>-</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proofErr w:type="gramStart"/>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proofErr w:type="gramEnd"/>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w:t>
      </w:r>
      <w:proofErr w:type="gramStart"/>
      <w:r w:rsidRPr="00C75ED2">
        <w:rPr>
          <w:color w:val="FF0000"/>
          <w:sz w:val="18"/>
          <w:szCs w:val="18"/>
        </w:rPr>
        <w:t>protez</w:t>
      </w:r>
      <w:proofErr w:type="gramEnd"/>
      <w:r w:rsidRPr="00C75ED2">
        <w:rPr>
          <w:color w:val="FF0000"/>
          <w:sz w:val="18"/>
          <w:szCs w:val="18"/>
        </w:rPr>
        <w:t xml:space="preserve"> ve ortezler için) hasta üzerinde uygulandığının görüldüğü ve uygunluğunun belirtilerek onaylanması gerekir. (tıbbi uygunluk gerektirmeyen tıbbi malzemeler ve işitme cihazları hariç)</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w:t>
      </w:r>
      <w:proofErr w:type="gramStart"/>
      <w:r w:rsidRPr="00544532">
        <w:rPr>
          <w:rFonts w:ascii="Times New Roman" w:hAnsi="Times New Roman" w:cs="Times New Roman"/>
          <w:b/>
          <w:color w:val="FF0000"/>
          <w:sz w:val="18"/>
          <w:szCs w:val="18"/>
        </w:rPr>
        <w:t>Ek:RG</w:t>
      </w:r>
      <w:proofErr w:type="gramEnd"/>
      <w:r w:rsidRPr="00544532">
        <w:rPr>
          <w:rFonts w:ascii="Times New Roman" w:hAnsi="Times New Roman" w:cs="Times New Roman"/>
          <w:b/>
          <w:color w:val="FF0000"/>
          <w:sz w:val="18"/>
          <w:szCs w:val="18"/>
        </w:rPr>
        <w:t>-</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proofErr w:type="gramStart"/>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roofErr w:type="gramEnd"/>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lastRenderedPageBreak/>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w:t>
      </w:r>
      <w:proofErr w:type="gramStart"/>
      <w:r w:rsidR="0061492C">
        <w:rPr>
          <w:rFonts w:eastAsiaTheme="minorEastAsia" w:cstheme="minorBidi"/>
          <w:b/>
          <w:color w:val="FF0000"/>
          <w:sz w:val="18"/>
          <w:szCs w:val="18"/>
        </w:rPr>
        <w:t>Değişik:RG</w:t>
      </w:r>
      <w:proofErr w:type="gramEnd"/>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(3) Türk Silahlı Kuvvetleri bünyesinde vatani hizmetini icra ederken vazife malullüğü aylığı bağlanmış olanlardan, 21.01.2012 tarihinden önce sağlık kurulu raporu ile temin edilerek Kurumca ödemesi yapılmış olan ileri teknoloji ortez ve </w:t>
      </w:r>
      <w:proofErr w:type="gramStart"/>
      <w:r w:rsidRPr="006C1F57">
        <w:rPr>
          <w:rFonts w:ascii="Times New Roman" w:hAnsi="Times New Roman"/>
          <w:sz w:val="18"/>
          <w:szCs w:val="18"/>
        </w:rPr>
        <w:t>protezlerin</w:t>
      </w:r>
      <w:proofErr w:type="gramEnd"/>
      <w:r w:rsidRPr="006C1F57">
        <w:rPr>
          <w:rFonts w:ascii="Times New Roman" w:hAnsi="Times New Roman"/>
          <w:sz w:val="18"/>
          <w:szCs w:val="18"/>
        </w:rPr>
        <w:t xml:space="preserve">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proofErr w:type="gramStart"/>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2007</w:t>
      </w:r>
      <w:proofErr w:type="gramEnd"/>
      <w:r w:rsidR="00A4038F" w:rsidRPr="0098164A">
        <w:rPr>
          <w:rFonts w:ascii="Times New Roman" w:hAnsi="Times New Roman" w:cs="Times New Roman"/>
          <w:sz w:val="18"/>
          <w:szCs w:val="18"/>
        </w:rPr>
        <w:t xml:space="preserve">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proofErr w:type="gramStart"/>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2010</w:t>
      </w:r>
      <w:proofErr w:type="gramEnd"/>
      <w:r w:rsidR="003D6156" w:rsidRPr="0098164A">
        <w:rPr>
          <w:rFonts w:ascii="Times New Roman" w:hAnsi="Times New Roman" w:cs="Times New Roman"/>
          <w:sz w:val="18"/>
          <w:szCs w:val="18"/>
        </w:rPr>
        <w:t xml:space="preserve">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lastRenderedPageBreak/>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 xml:space="preserve">fıkrası </w:t>
      </w:r>
      <w:proofErr w:type="gramStart"/>
      <w:r w:rsidRPr="0098164A">
        <w:rPr>
          <w:rFonts w:ascii="Times New Roman" w:hAnsi="Times New Roman" w:cs="Times New Roman"/>
          <w:sz w:val="18"/>
          <w:szCs w:val="18"/>
        </w:rPr>
        <w:t>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w:t>
      </w:r>
      <w:proofErr w:type="gramEnd"/>
      <w:r w:rsidRPr="0098164A">
        <w:rPr>
          <w:rFonts w:ascii="Times New Roman" w:hAnsi="Times New Roman" w:cs="Times New Roman"/>
          <w:sz w:val="18"/>
          <w:szCs w:val="18"/>
        </w:rPr>
        <w:t xml:space="preserve">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2.3(6) fıkrası </w:t>
      </w:r>
      <w:proofErr w:type="gramStart"/>
      <w:r w:rsidRPr="0098164A">
        <w:rPr>
          <w:rFonts w:ascii="Times New Roman" w:hAnsi="Times New Roman" w:cs="Times New Roman"/>
          <w:sz w:val="18"/>
          <w:szCs w:val="18"/>
        </w:rPr>
        <w:t>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w:t>
      </w:r>
      <w:proofErr w:type="gramEnd"/>
      <w:r w:rsidRPr="0098164A">
        <w:rPr>
          <w:rFonts w:ascii="Times New Roman" w:hAnsi="Times New Roman" w:cs="Times New Roman"/>
          <w:sz w:val="18"/>
          <w:szCs w:val="18"/>
        </w:rPr>
        <w:t xml:space="preserve">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w:t>
      </w:r>
      <w:proofErr w:type="gramStart"/>
      <w:r w:rsidRPr="0098164A">
        <w:rPr>
          <w:rFonts w:ascii="Times New Roman" w:hAnsi="Times New Roman" w:cs="Times New Roman"/>
          <w:sz w:val="18"/>
          <w:szCs w:val="18"/>
        </w:rPr>
        <w:t>2.6</w:t>
      </w:r>
      <w:proofErr w:type="gramEnd"/>
      <w:r w:rsidRPr="0098164A">
        <w:rPr>
          <w:rFonts w:ascii="Times New Roman" w:hAnsi="Times New Roman" w:cs="Times New Roman"/>
          <w:sz w:val="18"/>
          <w:szCs w:val="18"/>
        </w:rPr>
        <w:t xml:space="preserve">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proofErr w:type="gramStart"/>
      <w:r w:rsidR="0086500A" w:rsidRPr="0086500A">
        <w:rPr>
          <w:rFonts w:ascii="Times New Roman" w:hAnsi="Times New Roman" w:cs="Times New Roman"/>
          <w:b/>
          <w:color w:val="FF0000"/>
          <w:sz w:val="18"/>
          <w:szCs w:val="18"/>
        </w:rPr>
        <w:t>Değişik:RG</w:t>
      </w:r>
      <w:proofErr w:type="gramEnd"/>
      <w:r w:rsidR="0086500A" w:rsidRPr="0086500A">
        <w:rPr>
          <w:rFonts w:ascii="Times New Roman" w:hAnsi="Times New Roman" w:cs="Times New Roman"/>
          <w:b/>
          <w:color w:val="FF0000"/>
          <w:sz w:val="18"/>
          <w:szCs w:val="18"/>
        </w:rPr>
        <w:t>-04/05/2013-28637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 xml:space="preserve">h ve ı bentleri </w:t>
      </w:r>
      <w:proofErr w:type="gramStart"/>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2014</w:t>
      </w:r>
      <w:proofErr w:type="gramEnd"/>
      <w:r w:rsidRPr="0098164A">
        <w:rPr>
          <w:rFonts w:ascii="Times New Roman" w:hAnsi="Times New Roman" w:cs="Times New Roman"/>
          <w:sz w:val="18"/>
          <w:szCs w:val="18"/>
        </w:rPr>
        <w:t xml:space="preserve">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proofErr w:type="gramStart"/>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w:t>
      </w:r>
      <w:proofErr w:type="gramEnd"/>
      <w:r w:rsidR="00E707E0" w:rsidRPr="0098164A">
        <w:rPr>
          <w:rFonts w:ascii="Times New Roman" w:hAnsi="Times New Roman" w:cs="Times New Roman"/>
          <w:sz w:val="18"/>
          <w:szCs w:val="18"/>
        </w:rPr>
        <w:t xml:space="preserve">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525" w:rsidRDefault="00A92525" w:rsidP="009A14AF">
      <w:r>
        <w:separator/>
      </w:r>
    </w:p>
  </w:endnote>
  <w:endnote w:type="continuationSeparator" w:id="0">
    <w:p w:rsidR="00A92525" w:rsidRDefault="00A92525"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0"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525" w:rsidRDefault="00A92525" w:rsidP="009A14AF">
      <w:r>
        <w:separator/>
      </w:r>
    </w:p>
  </w:footnote>
  <w:footnote w:type="continuationSeparator" w:id="0">
    <w:p w:rsidR="00A92525" w:rsidRDefault="00A92525"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8">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9">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1">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4">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5">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8">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9">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2">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3">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5">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6">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4">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5">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6">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7">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8">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9">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1">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2">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6"/>
  </w:num>
  <w:num w:numId="4">
    <w:abstractNumId w:val="38"/>
  </w:num>
  <w:num w:numId="5">
    <w:abstractNumId w:val="18"/>
  </w:num>
  <w:num w:numId="6">
    <w:abstractNumId w:val="41"/>
  </w:num>
  <w:num w:numId="7">
    <w:abstractNumId w:val="52"/>
  </w:num>
  <w:num w:numId="8">
    <w:abstractNumId w:val="5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9"/>
  </w:num>
  <w:num w:numId="14">
    <w:abstractNumId w:val="17"/>
  </w:num>
  <w:num w:numId="15">
    <w:abstractNumId w:val="27"/>
    <w:lvlOverride w:ilvl="0"/>
    <w:lvlOverride w:ilvl="1">
      <w:startOverride w:val="1"/>
    </w:lvlOverride>
    <w:lvlOverride w:ilvl="2"/>
    <w:lvlOverride w:ilvl="3"/>
    <w:lvlOverride w:ilvl="4"/>
    <w:lvlOverride w:ilvl="5"/>
    <w:lvlOverride w:ilvl="6"/>
    <w:lvlOverride w:ilvl="7"/>
    <w:lvlOverride w:ilvl="8"/>
  </w:num>
  <w:num w:numId="16">
    <w:abstractNumId w:val="69"/>
  </w:num>
  <w:num w:numId="17">
    <w:abstractNumId w:val="67"/>
  </w:num>
  <w:num w:numId="18">
    <w:abstractNumId w:val="51"/>
  </w:num>
  <w:num w:numId="19">
    <w:abstractNumId w:val="9"/>
  </w:num>
  <w:num w:numId="20">
    <w:abstractNumId w:val="32"/>
  </w:num>
  <w:num w:numId="21">
    <w:abstractNumId w:val="66"/>
  </w:num>
  <w:num w:numId="22">
    <w:abstractNumId w:val="73"/>
  </w:num>
  <w:num w:numId="23">
    <w:abstractNumId w:val="11"/>
  </w:num>
  <w:num w:numId="24">
    <w:abstractNumId w:val="35"/>
  </w:num>
  <w:num w:numId="25">
    <w:abstractNumId w:val="71"/>
  </w:num>
  <w:num w:numId="26">
    <w:abstractNumId w:val="0"/>
  </w:num>
  <w:num w:numId="27">
    <w:abstractNumId w:val="46"/>
  </w:num>
  <w:num w:numId="28">
    <w:abstractNumId w:val="62"/>
  </w:num>
  <w:num w:numId="29">
    <w:abstractNumId w:val="65"/>
  </w:num>
  <w:num w:numId="30">
    <w:abstractNumId w:val="2"/>
  </w:num>
  <w:num w:numId="31">
    <w:abstractNumId w:val="48"/>
  </w:num>
  <w:num w:numId="32">
    <w:abstractNumId w:val="37"/>
  </w:num>
  <w:num w:numId="33">
    <w:abstractNumId w:val="64"/>
  </w:num>
  <w:num w:numId="34">
    <w:abstractNumId w:val="55"/>
  </w:num>
  <w:num w:numId="35">
    <w:abstractNumId w:val="8"/>
  </w:num>
  <w:num w:numId="36">
    <w:abstractNumId w:val="60"/>
  </w:num>
  <w:num w:numId="37">
    <w:abstractNumId w:val="29"/>
  </w:num>
  <w:num w:numId="38">
    <w:abstractNumId w:val="13"/>
  </w:num>
  <w:num w:numId="39">
    <w:abstractNumId w:val="16"/>
  </w:num>
  <w:num w:numId="40">
    <w:abstractNumId w:val="47"/>
  </w:num>
  <w:num w:numId="41">
    <w:abstractNumId w:val="23"/>
  </w:num>
  <w:num w:numId="42">
    <w:abstractNumId w:val="25"/>
  </w:num>
  <w:num w:numId="43">
    <w:abstractNumId w:val="26"/>
  </w:num>
  <w:num w:numId="44">
    <w:abstractNumId w:val="24"/>
  </w:num>
  <w:num w:numId="45">
    <w:abstractNumId w:val="49"/>
  </w:num>
  <w:num w:numId="46">
    <w:abstractNumId w:val="31"/>
  </w:num>
  <w:num w:numId="47">
    <w:abstractNumId w:val="61"/>
  </w:num>
  <w:num w:numId="48">
    <w:abstractNumId w:val="56"/>
  </w:num>
  <w:num w:numId="49">
    <w:abstractNumId w:val="34"/>
  </w:num>
  <w:num w:numId="50">
    <w:abstractNumId w:val="4"/>
  </w:num>
  <w:num w:numId="51">
    <w:abstractNumId w:val="57"/>
  </w:num>
  <w:num w:numId="52">
    <w:abstractNumId w:val="39"/>
  </w:num>
  <w:num w:numId="53">
    <w:abstractNumId w:val="7"/>
  </w:num>
  <w:num w:numId="54">
    <w:abstractNumId w:val="63"/>
  </w:num>
  <w:num w:numId="55">
    <w:abstractNumId w:val="50"/>
  </w:num>
  <w:num w:numId="56">
    <w:abstractNumId w:val="40"/>
  </w:num>
  <w:num w:numId="57">
    <w:abstractNumId w:val="70"/>
  </w:num>
  <w:num w:numId="58">
    <w:abstractNumId w:val="14"/>
  </w:num>
  <w:num w:numId="59">
    <w:abstractNumId w:val="72"/>
  </w:num>
  <w:num w:numId="60">
    <w:abstractNumId w:val="10"/>
  </w:num>
  <w:num w:numId="61">
    <w:abstractNumId w:val="43"/>
  </w:num>
  <w:num w:numId="62">
    <w:abstractNumId w:val="30"/>
  </w:num>
  <w:num w:numId="63">
    <w:abstractNumId w:val="58"/>
  </w:num>
  <w:num w:numId="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num>
  <w:num w:numId="72">
    <w:abstractNumId w:val="42"/>
  </w:num>
  <w:num w:numId="73">
    <w:abstractNumId w:val="45"/>
  </w:num>
  <w:num w:numId="74">
    <w:abstractNumId w:val="1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0C"/>
    <w:rsid w:val="00005831"/>
    <w:rsid w:val="00006154"/>
    <w:rsid w:val="0000642E"/>
    <w:rsid w:val="000071C3"/>
    <w:rsid w:val="000100B3"/>
    <w:rsid w:val="000101EA"/>
    <w:rsid w:val="0001049F"/>
    <w:rsid w:val="00010636"/>
    <w:rsid w:val="00012CE1"/>
    <w:rsid w:val="000135F2"/>
    <w:rsid w:val="000136BC"/>
    <w:rsid w:val="00014A98"/>
    <w:rsid w:val="000158AF"/>
    <w:rsid w:val="00016236"/>
    <w:rsid w:val="000165FC"/>
    <w:rsid w:val="00016B19"/>
    <w:rsid w:val="000203AB"/>
    <w:rsid w:val="000210C2"/>
    <w:rsid w:val="00021431"/>
    <w:rsid w:val="00021707"/>
    <w:rsid w:val="0002173D"/>
    <w:rsid w:val="00021CA4"/>
    <w:rsid w:val="000229A6"/>
    <w:rsid w:val="00024329"/>
    <w:rsid w:val="00024CEC"/>
    <w:rsid w:val="00024E9C"/>
    <w:rsid w:val="00025658"/>
    <w:rsid w:val="00025D4A"/>
    <w:rsid w:val="00026BF2"/>
    <w:rsid w:val="00027945"/>
    <w:rsid w:val="00027F9D"/>
    <w:rsid w:val="000303AC"/>
    <w:rsid w:val="000306AD"/>
    <w:rsid w:val="00030EE4"/>
    <w:rsid w:val="000310DF"/>
    <w:rsid w:val="00032C34"/>
    <w:rsid w:val="0003322C"/>
    <w:rsid w:val="00033A8A"/>
    <w:rsid w:val="00034441"/>
    <w:rsid w:val="00034DE4"/>
    <w:rsid w:val="00034FFB"/>
    <w:rsid w:val="0003766F"/>
    <w:rsid w:val="00037FEC"/>
    <w:rsid w:val="0004000C"/>
    <w:rsid w:val="0004041C"/>
    <w:rsid w:val="00040CD0"/>
    <w:rsid w:val="000417C5"/>
    <w:rsid w:val="000420A6"/>
    <w:rsid w:val="000432F4"/>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F9B"/>
    <w:rsid w:val="00071537"/>
    <w:rsid w:val="000719F7"/>
    <w:rsid w:val="0007220D"/>
    <w:rsid w:val="000724EE"/>
    <w:rsid w:val="000726DC"/>
    <w:rsid w:val="0007334D"/>
    <w:rsid w:val="00073406"/>
    <w:rsid w:val="00073C53"/>
    <w:rsid w:val="00073ED5"/>
    <w:rsid w:val="00074234"/>
    <w:rsid w:val="000746FB"/>
    <w:rsid w:val="00075E58"/>
    <w:rsid w:val="0007660F"/>
    <w:rsid w:val="00076CA9"/>
    <w:rsid w:val="00077434"/>
    <w:rsid w:val="00077BC5"/>
    <w:rsid w:val="000808FF"/>
    <w:rsid w:val="00080C9F"/>
    <w:rsid w:val="00081F16"/>
    <w:rsid w:val="00082E46"/>
    <w:rsid w:val="00083014"/>
    <w:rsid w:val="0008455E"/>
    <w:rsid w:val="00084AA2"/>
    <w:rsid w:val="00084B3D"/>
    <w:rsid w:val="00085530"/>
    <w:rsid w:val="00085C41"/>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A4A45"/>
    <w:rsid w:val="000A50BF"/>
    <w:rsid w:val="000A626C"/>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C7C9C"/>
    <w:rsid w:val="000D0A5F"/>
    <w:rsid w:val="000D2A17"/>
    <w:rsid w:val="000D30C0"/>
    <w:rsid w:val="000D3246"/>
    <w:rsid w:val="000D397A"/>
    <w:rsid w:val="000D3D70"/>
    <w:rsid w:val="000D3DF7"/>
    <w:rsid w:val="000D3E50"/>
    <w:rsid w:val="000D4007"/>
    <w:rsid w:val="000D53A8"/>
    <w:rsid w:val="000D574B"/>
    <w:rsid w:val="000D5F53"/>
    <w:rsid w:val="000D627A"/>
    <w:rsid w:val="000D69B9"/>
    <w:rsid w:val="000D7645"/>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989"/>
    <w:rsid w:val="00131B37"/>
    <w:rsid w:val="001328FE"/>
    <w:rsid w:val="0013525F"/>
    <w:rsid w:val="0013559D"/>
    <w:rsid w:val="00136656"/>
    <w:rsid w:val="00136DAD"/>
    <w:rsid w:val="00136E54"/>
    <w:rsid w:val="00137288"/>
    <w:rsid w:val="0013746C"/>
    <w:rsid w:val="00137DD4"/>
    <w:rsid w:val="00140033"/>
    <w:rsid w:val="001403C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3B6E"/>
    <w:rsid w:val="0015404F"/>
    <w:rsid w:val="00154491"/>
    <w:rsid w:val="00155066"/>
    <w:rsid w:val="0015635E"/>
    <w:rsid w:val="00157822"/>
    <w:rsid w:val="00160410"/>
    <w:rsid w:val="0016137A"/>
    <w:rsid w:val="001613E0"/>
    <w:rsid w:val="0016148E"/>
    <w:rsid w:val="00161AC9"/>
    <w:rsid w:val="00161BE2"/>
    <w:rsid w:val="001635F2"/>
    <w:rsid w:val="00164BEE"/>
    <w:rsid w:val="00164CAC"/>
    <w:rsid w:val="00164E4B"/>
    <w:rsid w:val="001651A7"/>
    <w:rsid w:val="001659A4"/>
    <w:rsid w:val="00167706"/>
    <w:rsid w:val="001677FA"/>
    <w:rsid w:val="001678EE"/>
    <w:rsid w:val="00170CA0"/>
    <w:rsid w:val="001721C9"/>
    <w:rsid w:val="00172C8D"/>
    <w:rsid w:val="00172CA0"/>
    <w:rsid w:val="001745E6"/>
    <w:rsid w:val="00174741"/>
    <w:rsid w:val="00176A1E"/>
    <w:rsid w:val="00177686"/>
    <w:rsid w:val="0017770B"/>
    <w:rsid w:val="00177801"/>
    <w:rsid w:val="0017785D"/>
    <w:rsid w:val="00177B03"/>
    <w:rsid w:val="0018080E"/>
    <w:rsid w:val="001808F1"/>
    <w:rsid w:val="00180E4C"/>
    <w:rsid w:val="00181527"/>
    <w:rsid w:val="0018155B"/>
    <w:rsid w:val="00181F1F"/>
    <w:rsid w:val="00183008"/>
    <w:rsid w:val="00183A55"/>
    <w:rsid w:val="001866DE"/>
    <w:rsid w:val="00186BAE"/>
    <w:rsid w:val="001872FD"/>
    <w:rsid w:val="001878C9"/>
    <w:rsid w:val="00187F92"/>
    <w:rsid w:val="00190722"/>
    <w:rsid w:val="00190B3B"/>
    <w:rsid w:val="00190BA3"/>
    <w:rsid w:val="00190F20"/>
    <w:rsid w:val="001912D4"/>
    <w:rsid w:val="001915FE"/>
    <w:rsid w:val="001919DB"/>
    <w:rsid w:val="001924A4"/>
    <w:rsid w:val="00192D7E"/>
    <w:rsid w:val="00192F28"/>
    <w:rsid w:val="00193A3C"/>
    <w:rsid w:val="00194174"/>
    <w:rsid w:val="0019452D"/>
    <w:rsid w:val="0019555A"/>
    <w:rsid w:val="00196978"/>
    <w:rsid w:val="00196B21"/>
    <w:rsid w:val="00196D3D"/>
    <w:rsid w:val="001976F1"/>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503B"/>
    <w:rsid w:val="001B5A9E"/>
    <w:rsid w:val="001B67AC"/>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7107"/>
    <w:rsid w:val="001C7972"/>
    <w:rsid w:val="001D05EC"/>
    <w:rsid w:val="001D07FB"/>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53CF"/>
    <w:rsid w:val="001F6479"/>
    <w:rsid w:val="001F6FE7"/>
    <w:rsid w:val="001F74FF"/>
    <w:rsid w:val="0020164E"/>
    <w:rsid w:val="00201831"/>
    <w:rsid w:val="00202770"/>
    <w:rsid w:val="002027D1"/>
    <w:rsid w:val="00203D1C"/>
    <w:rsid w:val="00204AFE"/>
    <w:rsid w:val="00205678"/>
    <w:rsid w:val="00207002"/>
    <w:rsid w:val="002071AB"/>
    <w:rsid w:val="0020772E"/>
    <w:rsid w:val="00207A80"/>
    <w:rsid w:val="00207D81"/>
    <w:rsid w:val="00210371"/>
    <w:rsid w:val="002105DF"/>
    <w:rsid w:val="00210E2C"/>
    <w:rsid w:val="00213397"/>
    <w:rsid w:val="00215CBD"/>
    <w:rsid w:val="00215D3A"/>
    <w:rsid w:val="00216084"/>
    <w:rsid w:val="00216E28"/>
    <w:rsid w:val="00217F92"/>
    <w:rsid w:val="00220241"/>
    <w:rsid w:val="002212B1"/>
    <w:rsid w:val="00222099"/>
    <w:rsid w:val="002230B0"/>
    <w:rsid w:val="00225DA0"/>
    <w:rsid w:val="0022715F"/>
    <w:rsid w:val="0022778B"/>
    <w:rsid w:val="002303C2"/>
    <w:rsid w:val="00230D57"/>
    <w:rsid w:val="00230E9D"/>
    <w:rsid w:val="002313C9"/>
    <w:rsid w:val="002333AD"/>
    <w:rsid w:val="00233A4B"/>
    <w:rsid w:val="0023496F"/>
    <w:rsid w:val="00234FBF"/>
    <w:rsid w:val="00236863"/>
    <w:rsid w:val="002408E0"/>
    <w:rsid w:val="002418C0"/>
    <w:rsid w:val="00241FE9"/>
    <w:rsid w:val="002420C5"/>
    <w:rsid w:val="002421DC"/>
    <w:rsid w:val="00242C01"/>
    <w:rsid w:val="00243C8F"/>
    <w:rsid w:val="00243D1A"/>
    <w:rsid w:val="00244072"/>
    <w:rsid w:val="002445B1"/>
    <w:rsid w:val="002453CA"/>
    <w:rsid w:val="002455ED"/>
    <w:rsid w:val="0024624B"/>
    <w:rsid w:val="00246807"/>
    <w:rsid w:val="00247B8B"/>
    <w:rsid w:val="00247E1A"/>
    <w:rsid w:val="002502BB"/>
    <w:rsid w:val="00250ADF"/>
    <w:rsid w:val="00250C1C"/>
    <w:rsid w:val="00251208"/>
    <w:rsid w:val="002526C3"/>
    <w:rsid w:val="00252AD4"/>
    <w:rsid w:val="00253251"/>
    <w:rsid w:val="00254704"/>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5BCE"/>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5AE1"/>
    <w:rsid w:val="00296CAB"/>
    <w:rsid w:val="0029719D"/>
    <w:rsid w:val="00297514"/>
    <w:rsid w:val="002A15E2"/>
    <w:rsid w:val="002A1A51"/>
    <w:rsid w:val="002A1A99"/>
    <w:rsid w:val="002A2EE5"/>
    <w:rsid w:val="002A3458"/>
    <w:rsid w:val="002A3C25"/>
    <w:rsid w:val="002A402C"/>
    <w:rsid w:val="002A5876"/>
    <w:rsid w:val="002A5A0A"/>
    <w:rsid w:val="002A5E31"/>
    <w:rsid w:val="002A5F71"/>
    <w:rsid w:val="002A6144"/>
    <w:rsid w:val="002A6421"/>
    <w:rsid w:val="002A6B57"/>
    <w:rsid w:val="002A6F8F"/>
    <w:rsid w:val="002B0420"/>
    <w:rsid w:val="002B12EB"/>
    <w:rsid w:val="002B2000"/>
    <w:rsid w:val="002B212F"/>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3C0F"/>
    <w:rsid w:val="002C5A18"/>
    <w:rsid w:val="002C5FD6"/>
    <w:rsid w:val="002C618F"/>
    <w:rsid w:val="002C69D7"/>
    <w:rsid w:val="002C6CF2"/>
    <w:rsid w:val="002C71B1"/>
    <w:rsid w:val="002C74B9"/>
    <w:rsid w:val="002C7E1C"/>
    <w:rsid w:val="002D06AA"/>
    <w:rsid w:val="002D167E"/>
    <w:rsid w:val="002D20B9"/>
    <w:rsid w:val="002D39EB"/>
    <w:rsid w:val="002D53AF"/>
    <w:rsid w:val="002D5AB2"/>
    <w:rsid w:val="002D6BA6"/>
    <w:rsid w:val="002D6D8B"/>
    <w:rsid w:val="002D7077"/>
    <w:rsid w:val="002D7FD3"/>
    <w:rsid w:val="002E01CC"/>
    <w:rsid w:val="002E0516"/>
    <w:rsid w:val="002E1CA1"/>
    <w:rsid w:val="002E24E5"/>
    <w:rsid w:val="002E26B4"/>
    <w:rsid w:val="002E2BDA"/>
    <w:rsid w:val="002E373A"/>
    <w:rsid w:val="002E39FA"/>
    <w:rsid w:val="002E6236"/>
    <w:rsid w:val="002E6618"/>
    <w:rsid w:val="002E7481"/>
    <w:rsid w:val="002E7E0D"/>
    <w:rsid w:val="002F04C8"/>
    <w:rsid w:val="002F0646"/>
    <w:rsid w:val="002F158D"/>
    <w:rsid w:val="002F1F75"/>
    <w:rsid w:val="002F2288"/>
    <w:rsid w:val="002F2BDB"/>
    <w:rsid w:val="002F30B7"/>
    <w:rsid w:val="002F4DC2"/>
    <w:rsid w:val="002F4F4D"/>
    <w:rsid w:val="002F705D"/>
    <w:rsid w:val="00300F73"/>
    <w:rsid w:val="00301D13"/>
    <w:rsid w:val="00301EDD"/>
    <w:rsid w:val="00303054"/>
    <w:rsid w:val="003031BC"/>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A63"/>
    <w:rsid w:val="003432C1"/>
    <w:rsid w:val="0034332D"/>
    <w:rsid w:val="0034562E"/>
    <w:rsid w:val="003458EA"/>
    <w:rsid w:val="0034681A"/>
    <w:rsid w:val="003468DD"/>
    <w:rsid w:val="00346E81"/>
    <w:rsid w:val="0034738B"/>
    <w:rsid w:val="00347762"/>
    <w:rsid w:val="00347DBF"/>
    <w:rsid w:val="00350A2B"/>
    <w:rsid w:val="00350F96"/>
    <w:rsid w:val="003516E4"/>
    <w:rsid w:val="00352D94"/>
    <w:rsid w:val="00353468"/>
    <w:rsid w:val="0035501C"/>
    <w:rsid w:val="00356165"/>
    <w:rsid w:val="003566F2"/>
    <w:rsid w:val="00356BEA"/>
    <w:rsid w:val="0035755C"/>
    <w:rsid w:val="00361C8C"/>
    <w:rsid w:val="003622DD"/>
    <w:rsid w:val="00364C40"/>
    <w:rsid w:val="00364DEA"/>
    <w:rsid w:val="003660A6"/>
    <w:rsid w:val="00366A2A"/>
    <w:rsid w:val="003670CA"/>
    <w:rsid w:val="003722E4"/>
    <w:rsid w:val="00372471"/>
    <w:rsid w:val="003725A6"/>
    <w:rsid w:val="003736C4"/>
    <w:rsid w:val="00373C0A"/>
    <w:rsid w:val="00374933"/>
    <w:rsid w:val="00374B98"/>
    <w:rsid w:val="0037598B"/>
    <w:rsid w:val="00375EF3"/>
    <w:rsid w:val="00376462"/>
    <w:rsid w:val="00376A27"/>
    <w:rsid w:val="00377002"/>
    <w:rsid w:val="00377F69"/>
    <w:rsid w:val="00377F9F"/>
    <w:rsid w:val="00382D31"/>
    <w:rsid w:val="0038369A"/>
    <w:rsid w:val="00383C1E"/>
    <w:rsid w:val="0038401F"/>
    <w:rsid w:val="00384635"/>
    <w:rsid w:val="003849CD"/>
    <w:rsid w:val="00386B93"/>
    <w:rsid w:val="00386DBC"/>
    <w:rsid w:val="003872E9"/>
    <w:rsid w:val="00387645"/>
    <w:rsid w:val="00387B12"/>
    <w:rsid w:val="00391F1D"/>
    <w:rsid w:val="00393045"/>
    <w:rsid w:val="003937F3"/>
    <w:rsid w:val="0039597B"/>
    <w:rsid w:val="00396882"/>
    <w:rsid w:val="00396EB5"/>
    <w:rsid w:val="00397569"/>
    <w:rsid w:val="0039756A"/>
    <w:rsid w:val="00397CF7"/>
    <w:rsid w:val="003A1369"/>
    <w:rsid w:val="003A1BEC"/>
    <w:rsid w:val="003A1FF9"/>
    <w:rsid w:val="003A22CA"/>
    <w:rsid w:val="003A2622"/>
    <w:rsid w:val="003A2AB8"/>
    <w:rsid w:val="003A2E40"/>
    <w:rsid w:val="003A3495"/>
    <w:rsid w:val="003A721B"/>
    <w:rsid w:val="003A7CB0"/>
    <w:rsid w:val="003B12AC"/>
    <w:rsid w:val="003B32DA"/>
    <w:rsid w:val="003B3B00"/>
    <w:rsid w:val="003B3F7F"/>
    <w:rsid w:val="003B58A1"/>
    <w:rsid w:val="003B6085"/>
    <w:rsid w:val="003B688B"/>
    <w:rsid w:val="003B7FF8"/>
    <w:rsid w:val="003C0247"/>
    <w:rsid w:val="003C3BED"/>
    <w:rsid w:val="003C3D3A"/>
    <w:rsid w:val="003C421C"/>
    <w:rsid w:val="003C42D5"/>
    <w:rsid w:val="003C42D7"/>
    <w:rsid w:val="003C44EE"/>
    <w:rsid w:val="003C4BEB"/>
    <w:rsid w:val="003C5B6E"/>
    <w:rsid w:val="003C7D8B"/>
    <w:rsid w:val="003D088E"/>
    <w:rsid w:val="003D13A7"/>
    <w:rsid w:val="003D14CD"/>
    <w:rsid w:val="003D1644"/>
    <w:rsid w:val="003D29BE"/>
    <w:rsid w:val="003D30C0"/>
    <w:rsid w:val="003D3F89"/>
    <w:rsid w:val="003D47FC"/>
    <w:rsid w:val="003D6156"/>
    <w:rsid w:val="003D6CC2"/>
    <w:rsid w:val="003D717F"/>
    <w:rsid w:val="003D7692"/>
    <w:rsid w:val="003E08B6"/>
    <w:rsid w:val="003E0E02"/>
    <w:rsid w:val="003E15C6"/>
    <w:rsid w:val="003E1DA9"/>
    <w:rsid w:val="003E27F9"/>
    <w:rsid w:val="003E28DD"/>
    <w:rsid w:val="003E3840"/>
    <w:rsid w:val="003E3849"/>
    <w:rsid w:val="003E3C49"/>
    <w:rsid w:val="003E46B3"/>
    <w:rsid w:val="003E57A3"/>
    <w:rsid w:val="003E61F5"/>
    <w:rsid w:val="003E65B1"/>
    <w:rsid w:val="003E7E09"/>
    <w:rsid w:val="003F04BC"/>
    <w:rsid w:val="003F0CA0"/>
    <w:rsid w:val="003F215D"/>
    <w:rsid w:val="003F2545"/>
    <w:rsid w:val="003F3F1C"/>
    <w:rsid w:val="003F41E5"/>
    <w:rsid w:val="003F490A"/>
    <w:rsid w:val="003F62D5"/>
    <w:rsid w:val="003F67F2"/>
    <w:rsid w:val="003F686F"/>
    <w:rsid w:val="003F6D48"/>
    <w:rsid w:val="003F78CA"/>
    <w:rsid w:val="004009DD"/>
    <w:rsid w:val="00401B2D"/>
    <w:rsid w:val="004024BA"/>
    <w:rsid w:val="004039A4"/>
    <w:rsid w:val="0040456F"/>
    <w:rsid w:val="00404C57"/>
    <w:rsid w:val="00405467"/>
    <w:rsid w:val="00405920"/>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637A"/>
    <w:rsid w:val="004263F0"/>
    <w:rsid w:val="00426A1E"/>
    <w:rsid w:val="00426B91"/>
    <w:rsid w:val="00427525"/>
    <w:rsid w:val="004275AA"/>
    <w:rsid w:val="00430D67"/>
    <w:rsid w:val="00432C64"/>
    <w:rsid w:val="00433F58"/>
    <w:rsid w:val="004355EB"/>
    <w:rsid w:val="00435EF1"/>
    <w:rsid w:val="00436388"/>
    <w:rsid w:val="0043667F"/>
    <w:rsid w:val="00437F54"/>
    <w:rsid w:val="00440ED4"/>
    <w:rsid w:val="004411C4"/>
    <w:rsid w:val="00441205"/>
    <w:rsid w:val="004422F5"/>
    <w:rsid w:val="00442B1F"/>
    <w:rsid w:val="00443F69"/>
    <w:rsid w:val="004446BE"/>
    <w:rsid w:val="00444850"/>
    <w:rsid w:val="00444A93"/>
    <w:rsid w:val="00444D67"/>
    <w:rsid w:val="0044591E"/>
    <w:rsid w:val="00445FEA"/>
    <w:rsid w:val="00446800"/>
    <w:rsid w:val="00450E17"/>
    <w:rsid w:val="00450E85"/>
    <w:rsid w:val="0045117B"/>
    <w:rsid w:val="00452BFB"/>
    <w:rsid w:val="004533F6"/>
    <w:rsid w:val="0045364D"/>
    <w:rsid w:val="0045366B"/>
    <w:rsid w:val="00454903"/>
    <w:rsid w:val="004568EE"/>
    <w:rsid w:val="0045699D"/>
    <w:rsid w:val="00456C1E"/>
    <w:rsid w:val="00461BEB"/>
    <w:rsid w:val="004626B5"/>
    <w:rsid w:val="00462EB8"/>
    <w:rsid w:val="0046515D"/>
    <w:rsid w:val="0047019F"/>
    <w:rsid w:val="004728D1"/>
    <w:rsid w:val="004737DC"/>
    <w:rsid w:val="00473DF2"/>
    <w:rsid w:val="00475874"/>
    <w:rsid w:val="00475D1F"/>
    <w:rsid w:val="00476534"/>
    <w:rsid w:val="00476C36"/>
    <w:rsid w:val="004816D8"/>
    <w:rsid w:val="00481B40"/>
    <w:rsid w:val="00482CA1"/>
    <w:rsid w:val="00483663"/>
    <w:rsid w:val="00483A16"/>
    <w:rsid w:val="004842DD"/>
    <w:rsid w:val="004850F7"/>
    <w:rsid w:val="0048549E"/>
    <w:rsid w:val="00485E60"/>
    <w:rsid w:val="0048763D"/>
    <w:rsid w:val="004876AC"/>
    <w:rsid w:val="00487DFF"/>
    <w:rsid w:val="00487FC4"/>
    <w:rsid w:val="00490372"/>
    <w:rsid w:val="004905B7"/>
    <w:rsid w:val="004909E2"/>
    <w:rsid w:val="0049131D"/>
    <w:rsid w:val="004928E6"/>
    <w:rsid w:val="00492AF5"/>
    <w:rsid w:val="0049439B"/>
    <w:rsid w:val="00494658"/>
    <w:rsid w:val="00495688"/>
    <w:rsid w:val="00495D71"/>
    <w:rsid w:val="004969FA"/>
    <w:rsid w:val="00497179"/>
    <w:rsid w:val="004A01CB"/>
    <w:rsid w:val="004A0DD6"/>
    <w:rsid w:val="004A0DE2"/>
    <w:rsid w:val="004A107C"/>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3621"/>
    <w:rsid w:val="004B442A"/>
    <w:rsid w:val="004B48A1"/>
    <w:rsid w:val="004B4984"/>
    <w:rsid w:val="004B532C"/>
    <w:rsid w:val="004B5390"/>
    <w:rsid w:val="004B53F9"/>
    <w:rsid w:val="004B6F05"/>
    <w:rsid w:val="004B750B"/>
    <w:rsid w:val="004B77FF"/>
    <w:rsid w:val="004C07C0"/>
    <w:rsid w:val="004C1D81"/>
    <w:rsid w:val="004C266E"/>
    <w:rsid w:val="004C3142"/>
    <w:rsid w:val="004C336C"/>
    <w:rsid w:val="004C340A"/>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B47"/>
    <w:rsid w:val="004D7268"/>
    <w:rsid w:val="004D74DA"/>
    <w:rsid w:val="004E0E4C"/>
    <w:rsid w:val="004E103D"/>
    <w:rsid w:val="004E1592"/>
    <w:rsid w:val="004E1787"/>
    <w:rsid w:val="004E1C9B"/>
    <w:rsid w:val="004E1CFA"/>
    <w:rsid w:val="004E1FA6"/>
    <w:rsid w:val="004E2C54"/>
    <w:rsid w:val="004E3C73"/>
    <w:rsid w:val="004E415E"/>
    <w:rsid w:val="004E47E6"/>
    <w:rsid w:val="004E4EEF"/>
    <w:rsid w:val="004E64FB"/>
    <w:rsid w:val="004E6763"/>
    <w:rsid w:val="004F05DC"/>
    <w:rsid w:val="004F0B6C"/>
    <w:rsid w:val="004F11B1"/>
    <w:rsid w:val="004F221C"/>
    <w:rsid w:val="004F24D1"/>
    <w:rsid w:val="004F3075"/>
    <w:rsid w:val="004F359D"/>
    <w:rsid w:val="004F3CA8"/>
    <w:rsid w:val="004F4515"/>
    <w:rsid w:val="004F5CF6"/>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4240"/>
    <w:rsid w:val="005064AB"/>
    <w:rsid w:val="00506507"/>
    <w:rsid w:val="0050677F"/>
    <w:rsid w:val="00507BD4"/>
    <w:rsid w:val="005109A4"/>
    <w:rsid w:val="00510C5C"/>
    <w:rsid w:val="00511368"/>
    <w:rsid w:val="0051169D"/>
    <w:rsid w:val="00512866"/>
    <w:rsid w:val="00512BE1"/>
    <w:rsid w:val="00514D57"/>
    <w:rsid w:val="00514F4F"/>
    <w:rsid w:val="005151CA"/>
    <w:rsid w:val="00515508"/>
    <w:rsid w:val="005158D5"/>
    <w:rsid w:val="005159F3"/>
    <w:rsid w:val="00515B3C"/>
    <w:rsid w:val="00517A93"/>
    <w:rsid w:val="00517AE7"/>
    <w:rsid w:val="005202A5"/>
    <w:rsid w:val="005205BE"/>
    <w:rsid w:val="00520707"/>
    <w:rsid w:val="0052080C"/>
    <w:rsid w:val="00520C9B"/>
    <w:rsid w:val="00520D28"/>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406C4"/>
    <w:rsid w:val="0054103F"/>
    <w:rsid w:val="00541472"/>
    <w:rsid w:val="00541DC6"/>
    <w:rsid w:val="0054232F"/>
    <w:rsid w:val="005426FA"/>
    <w:rsid w:val="00542D98"/>
    <w:rsid w:val="00543392"/>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579DF"/>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2EDC"/>
    <w:rsid w:val="0057384C"/>
    <w:rsid w:val="0057385C"/>
    <w:rsid w:val="005760FF"/>
    <w:rsid w:val="00576C0B"/>
    <w:rsid w:val="00576D0F"/>
    <w:rsid w:val="00576FAC"/>
    <w:rsid w:val="00580A5C"/>
    <w:rsid w:val="00581DB9"/>
    <w:rsid w:val="00582176"/>
    <w:rsid w:val="0058330C"/>
    <w:rsid w:val="00584251"/>
    <w:rsid w:val="0058688E"/>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BA2"/>
    <w:rsid w:val="005A6F19"/>
    <w:rsid w:val="005A7154"/>
    <w:rsid w:val="005B13AF"/>
    <w:rsid w:val="005B1930"/>
    <w:rsid w:val="005B1FAF"/>
    <w:rsid w:val="005B21D0"/>
    <w:rsid w:val="005B271A"/>
    <w:rsid w:val="005B2734"/>
    <w:rsid w:val="005B457D"/>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1D72"/>
    <w:rsid w:val="005D275C"/>
    <w:rsid w:val="005D2A9C"/>
    <w:rsid w:val="005D2C1F"/>
    <w:rsid w:val="005D32F7"/>
    <w:rsid w:val="005D35C3"/>
    <w:rsid w:val="005D4ED4"/>
    <w:rsid w:val="005D5475"/>
    <w:rsid w:val="005D5B18"/>
    <w:rsid w:val="005D5DB4"/>
    <w:rsid w:val="005D71EF"/>
    <w:rsid w:val="005D7289"/>
    <w:rsid w:val="005D7C0F"/>
    <w:rsid w:val="005E0D1F"/>
    <w:rsid w:val="005E145E"/>
    <w:rsid w:val="005E1F76"/>
    <w:rsid w:val="005E20DA"/>
    <w:rsid w:val="005E2558"/>
    <w:rsid w:val="005E2652"/>
    <w:rsid w:val="005E316E"/>
    <w:rsid w:val="005E457E"/>
    <w:rsid w:val="005E45C5"/>
    <w:rsid w:val="005E4A5F"/>
    <w:rsid w:val="005E640F"/>
    <w:rsid w:val="005F0018"/>
    <w:rsid w:val="005F074B"/>
    <w:rsid w:val="005F1D87"/>
    <w:rsid w:val="005F3379"/>
    <w:rsid w:val="005F3D90"/>
    <w:rsid w:val="005F4146"/>
    <w:rsid w:val="005F434B"/>
    <w:rsid w:val="005F5243"/>
    <w:rsid w:val="005F56B1"/>
    <w:rsid w:val="005F5EA0"/>
    <w:rsid w:val="005F7A19"/>
    <w:rsid w:val="00600702"/>
    <w:rsid w:val="00600968"/>
    <w:rsid w:val="006009B8"/>
    <w:rsid w:val="00600A38"/>
    <w:rsid w:val="00601036"/>
    <w:rsid w:val="0060258F"/>
    <w:rsid w:val="0060282A"/>
    <w:rsid w:val="0060431E"/>
    <w:rsid w:val="006049E2"/>
    <w:rsid w:val="00604BFB"/>
    <w:rsid w:val="00604D9D"/>
    <w:rsid w:val="00604DCA"/>
    <w:rsid w:val="0060625E"/>
    <w:rsid w:val="00606DB6"/>
    <w:rsid w:val="00606E4B"/>
    <w:rsid w:val="006074F5"/>
    <w:rsid w:val="00607CBB"/>
    <w:rsid w:val="006102AE"/>
    <w:rsid w:val="00610628"/>
    <w:rsid w:val="00611529"/>
    <w:rsid w:val="00611579"/>
    <w:rsid w:val="00611896"/>
    <w:rsid w:val="006119D1"/>
    <w:rsid w:val="006124D3"/>
    <w:rsid w:val="00612636"/>
    <w:rsid w:val="0061278E"/>
    <w:rsid w:val="0061280F"/>
    <w:rsid w:val="00612EE2"/>
    <w:rsid w:val="0061372A"/>
    <w:rsid w:val="0061492C"/>
    <w:rsid w:val="00615A6E"/>
    <w:rsid w:val="00616447"/>
    <w:rsid w:val="006176A3"/>
    <w:rsid w:val="00617D3B"/>
    <w:rsid w:val="006219D2"/>
    <w:rsid w:val="00621A16"/>
    <w:rsid w:val="00622005"/>
    <w:rsid w:val="00622218"/>
    <w:rsid w:val="00622CFA"/>
    <w:rsid w:val="00623246"/>
    <w:rsid w:val="00623AC6"/>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51361"/>
    <w:rsid w:val="006534D7"/>
    <w:rsid w:val="006534E9"/>
    <w:rsid w:val="006541B4"/>
    <w:rsid w:val="00654EEA"/>
    <w:rsid w:val="00655630"/>
    <w:rsid w:val="00655841"/>
    <w:rsid w:val="00656BE3"/>
    <w:rsid w:val="006572BD"/>
    <w:rsid w:val="006579E4"/>
    <w:rsid w:val="00660F8B"/>
    <w:rsid w:val="006617F5"/>
    <w:rsid w:val="00662911"/>
    <w:rsid w:val="00662B7C"/>
    <w:rsid w:val="00662E0F"/>
    <w:rsid w:val="00663AC0"/>
    <w:rsid w:val="00664CED"/>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8755D"/>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4132"/>
    <w:rsid w:val="006A4EC4"/>
    <w:rsid w:val="006A59E8"/>
    <w:rsid w:val="006A5CDD"/>
    <w:rsid w:val="006A60BD"/>
    <w:rsid w:val="006A6B58"/>
    <w:rsid w:val="006A7B56"/>
    <w:rsid w:val="006B1735"/>
    <w:rsid w:val="006B1F4A"/>
    <w:rsid w:val="006B2576"/>
    <w:rsid w:val="006B33BC"/>
    <w:rsid w:val="006B369F"/>
    <w:rsid w:val="006B384F"/>
    <w:rsid w:val="006B3B48"/>
    <w:rsid w:val="006B44DA"/>
    <w:rsid w:val="006B4FCC"/>
    <w:rsid w:val="006B4FF1"/>
    <w:rsid w:val="006B54EE"/>
    <w:rsid w:val="006B60A4"/>
    <w:rsid w:val="006B6849"/>
    <w:rsid w:val="006B7485"/>
    <w:rsid w:val="006B75C1"/>
    <w:rsid w:val="006C0C5F"/>
    <w:rsid w:val="006C0E74"/>
    <w:rsid w:val="006C0EBD"/>
    <w:rsid w:val="006C150C"/>
    <w:rsid w:val="006C2C7F"/>
    <w:rsid w:val="006C362E"/>
    <w:rsid w:val="006C40FA"/>
    <w:rsid w:val="006C59B6"/>
    <w:rsid w:val="006C5C14"/>
    <w:rsid w:val="006C6148"/>
    <w:rsid w:val="006C61C5"/>
    <w:rsid w:val="006C6D89"/>
    <w:rsid w:val="006C7089"/>
    <w:rsid w:val="006C732F"/>
    <w:rsid w:val="006C7A36"/>
    <w:rsid w:val="006C7F94"/>
    <w:rsid w:val="006D186B"/>
    <w:rsid w:val="006D19A3"/>
    <w:rsid w:val="006D19FA"/>
    <w:rsid w:val="006D3610"/>
    <w:rsid w:val="006D3837"/>
    <w:rsid w:val="006D3F78"/>
    <w:rsid w:val="006D4614"/>
    <w:rsid w:val="006D487A"/>
    <w:rsid w:val="006D57AF"/>
    <w:rsid w:val="006D649D"/>
    <w:rsid w:val="006D6F17"/>
    <w:rsid w:val="006D7549"/>
    <w:rsid w:val="006D7BD5"/>
    <w:rsid w:val="006E0259"/>
    <w:rsid w:val="006E05E3"/>
    <w:rsid w:val="006E21E5"/>
    <w:rsid w:val="006E229B"/>
    <w:rsid w:val="006E2BB6"/>
    <w:rsid w:val="006E34E0"/>
    <w:rsid w:val="006E3FCC"/>
    <w:rsid w:val="006E454D"/>
    <w:rsid w:val="006E536C"/>
    <w:rsid w:val="006E64D2"/>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F41"/>
    <w:rsid w:val="00705522"/>
    <w:rsid w:val="00705ECA"/>
    <w:rsid w:val="00706006"/>
    <w:rsid w:val="00706289"/>
    <w:rsid w:val="007065FB"/>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6B1"/>
    <w:rsid w:val="0072174D"/>
    <w:rsid w:val="00723129"/>
    <w:rsid w:val="00724080"/>
    <w:rsid w:val="00724300"/>
    <w:rsid w:val="00724321"/>
    <w:rsid w:val="00726739"/>
    <w:rsid w:val="007302EB"/>
    <w:rsid w:val="007315F3"/>
    <w:rsid w:val="00732839"/>
    <w:rsid w:val="007336B6"/>
    <w:rsid w:val="0073500F"/>
    <w:rsid w:val="00735825"/>
    <w:rsid w:val="007359C7"/>
    <w:rsid w:val="0073633C"/>
    <w:rsid w:val="0073668D"/>
    <w:rsid w:val="00737250"/>
    <w:rsid w:val="00737E9E"/>
    <w:rsid w:val="00737F62"/>
    <w:rsid w:val="0074031C"/>
    <w:rsid w:val="00740E84"/>
    <w:rsid w:val="007417A5"/>
    <w:rsid w:val="00741FAF"/>
    <w:rsid w:val="007429A3"/>
    <w:rsid w:val="0074331F"/>
    <w:rsid w:val="007448DC"/>
    <w:rsid w:val="00745826"/>
    <w:rsid w:val="00745893"/>
    <w:rsid w:val="0074598A"/>
    <w:rsid w:val="00746FDA"/>
    <w:rsid w:val="00747C36"/>
    <w:rsid w:val="00750119"/>
    <w:rsid w:val="007509E9"/>
    <w:rsid w:val="00751604"/>
    <w:rsid w:val="00751E49"/>
    <w:rsid w:val="00752890"/>
    <w:rsid w:val="00753316"/>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CDA"/>
    <w:rsid w:val="0077057A"/>
    <w:rsid w:val="0077143E"/>
    <w:rsid w:val="007716F5"/>
    <w:rsid w:val="00771EB3"/>
    <w:rsid w:val="00772137"/>
    <w:rsid w:val="00772711"/>
    <w:rsid w:val="00774067"/>
    <w:rsid w:val="00775180"/>
    <w:rsid w:val="00775E1B"/>
    <w:rsid w:val="007761E4"/>
    <w:rsid w:val="0077678A"/>
    <w:rsid w:val="00777644"/>
    <w:rsid w:val="00781F72"/>
    <w:rsid w:val="007821D3"/>
    <w:rsid w:val="007824EA"/>
    <w:rsid w:val="00782A68"/>
    <w:rsid w:val="0078355C"/>
    <w:rsid w:val="007838BD"/>
    <w:rsid w:val="00784B04"/>
    <w:rsid w:val="0078536E"/>
    <w:rsid w:val="00785A34"/>
    <w:rsid w:val="00786810"/>
    <w:rsid w:val="00787A85"/>
    <w:rsid w:val="00790D13"/>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A70A9"/>
    <w:rsid w:val="007B06BC"/>
    <w:rsid w:val="007B0F9E"/>
    <w:rsid w:val="007B258A"/>
    <w:rsid w:val="007B2E2D"/>
    <w:rsid w:val="007B4840"/>
    <w:rsid w:val="007B4D79"/>
    <w:rsid w:val="007B50BB"/>
    <w:rsid w:val="007B53D3"/>
    <w:rsid w:val="007B5CDF"/>
    <w:rsid w:val="007B6AAD"/>
    <w:rsid w:val="007B763F"/>
    <w:rsid w:val="007C1BAB"/>
    <w:rsid w:val="007C27BF"/>
    <w:rsid w:val="007C2B27"/>
    <w:rsid w:val="007C2C2C"/>
    <w:rsid w:val="007C3DD8"/>
    <w:rsid w:val="007C4817"/>
    <w:rsid w:val="007C5081"/>
    <w:rsid w:val="007C5519"/>
    <w:rsid w:val="007C5A2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C8D"/>
    <w:rsid w:val="007D5F1E"/>
    <w:rsid w:val="007D6128"/>
    <w:rsid w:val="007D6F7D"/>
    <w:rsid w:val="007D724B"/>
    <w:rsid w:val="007D7419"/>
    <w:rsid w:val="007D794D"/>
    <w:rsid w:val="007E087C"/>
    <w:rsid w:val="007E0BC5"/>
    <w:rsid w:val="007E0D65"/>
    <w:rsid w:val="007E18CA"/>
    <w:rsid w:val="007E2599"/>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A7F"/>
    <w:rsid w:val="00807D17"/>
    <w:rsid w:val="00807E59"/>
    <w:rsid w:val="00812674"/>
    <w:rsid w:val="00813AE0"/>
    <w:rsid w:val="00814CC2"/>
    <w:rsid w:val="0081585C"/>
    <w:rsid w:val="00815D24"/>
    <w:rsid w:val="00817357"/>
    <w:rsid w:val="0081750B"/>
    <w:rsid w:val="00817E9D"/>
    <w:rsid w:val="00823204"/>
    <w:rsid w:val="00823C99"/>
    <w:rsid w:val="00823F1B"/>
    <w:rsid w:val="00827E89"/>
    <w:rsid w:val="00830A34"/>
    <w:rsid w:val="00830E1D"/>
    <w:rsid w:val="008310CF"/>
    <w:rsid w:val="008316F1"/>
    <w:rsid w:val="00831763"/>
    <w:rsid w:val="00832077"/>
    <w:rsid w:val="00833FBF"/>
    <w:rsid w:val="0083409F"/>
    <w:rsid w:val="0083665A"/>
    <w:rsid w:val="00836D26"/>
    <w:rsid w:val="008379ED"/>
    <w:rsid w:val="00837BFF"/>
    <w:rsid w:val="008407D9"/>
    <w:rsid w:val="00842AE4"/>
    <w:rsid w:val="008442A2"/>
    <w:rsid w:val="008442B8"/>
    <w:rsid w:val="008445F9"/>
    <w:rsid w:val="00844AB8"/>
    <w:rsid w:val="00845853"/>
    <w:rsid w:val="00846140"/>
    <w:rsid w:val="00846950"/>
    <w:rsid w:val="008470F6"/>
    <w:rsid w:val="00852E3C"/>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F23"/>
    <w:rsid w:val="0086500A"/>
    <w:rsid w:val="00865109"/>
    <w:rsid w:val="00867A44"/>
    <w:rsid w:val="00867C39"/>
    <w:rsid w:val="00870400"/>
    <w:rsid w:val="00870473"/>
    <w:rsid w:val="008719B1"/>
    <w:rsid w:val="0087362C"/>
    <w:rsid w:val="00873CB2"/>
    <w:rsid w:val="0087416B"/>
    <w:rsid w:val="00874214"/>
    <w:rsid w:val="008754C8"/>
    <w:rsid w:val="00875A54"/>
    <w:rsid w:val="00875CBF"/>
    <w:rsid w:val="00876B31"/>
    <w:rsid w:val="00876DCA"/>
    <w:rsid w:val="008770A1"/>
    <w:rsid w:val="00877576"/>
    <w:rsid w:val="00881D3D"/>
    <w:rsid w:val="00881E77"/>
    <w:rsid w:val="008820FF"/>
    <w:rsid w:val="00882C78"/>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B64"/>
    <w:rsid w:val="008C05C5"/>
    <w:rsid w:val="008C08DE"/>
    <w:rsid w:val="008C0BF0"/>
    <w:rsid w:val="008C0CA2"/>
    <w:rsid w:val="008C1F05"/>
    <w:rsid w:val="008C277F"/>
    <w:rsid w:val="008C4AEE"/>
    <w:rsid w:val="008C4B7F"/>
    <w:rsid w:val="008C503C"/>
    <w:rsid w:val="008C6421"/>
    <w:rsid w:val="008C6A6C"/>
    <w:rsid w:val="008C6CF3"/>
    <w:rsid w:val="008C6D30"/>
    <w:rsid w:val="008C7BBB"/>
    <w:rsid w:val="008D2277"/>
    <w:rsid w:val="008D3535"/>
    <w:rsid w:val="008D3572"/>
    <w:rsid w:val="008D35F5"/>
    <w:rsid w:val="008D36BD"/>
    <w:rsid w:val="008D3CBB"/>
    <w:rsid w:val="008D44D1"/>
    <w:rsid w:val="008D56B3"/>
    <w:rsid w:val="008D6C16"/>
    <w:rsid w:val="008D73C0"/>
    <w:rsid w:val="008D76D3"/>
    <w:rsid w:val="008D7BE6"/>
    <w:rsid w:val="008E007C"/>
    <w:rsid w:val="008E01F8"/>
    <w:rsid w:val="008E0582"/>
    <w:rsid w:val="008E0AA5"/>
    <w:rsid w:val="008E0D76"/>
    <w:rsid w:val="008E2801"/>
    <w:rsid w:val="008E3499"/>
    <w:rsid w:val="008E375B"/>
    <w:rsid w:val="008E5D40"/>
    <w:rsid w:val="008E5EC2"/>
    <w:rsid w:val="008E5F53"/>
    <w:rsid w:val="008E65BE"/>
    <w:rsid w:val="008E7C1F"/>
    <w:rsid w:val="008F131A"/>
    <w:rsid w:val="008F1E16"/>
    <w:rsid w:val="008F28D4"/>
    <w:rsid w:val="008F320B"/>
    <w:rsid w:val="008F3318"/>
    <w:rsid w:val="008F47AE"/>
    <w:rsid w:val="008F5218"/>
    <w:rsid w:val="008F553E"/>
    <w:rsid w:val="008F6BFD"/>
    <w:rsid w:val="008F7472"/>
    <w:rsid w:val="008F7753"/>
    <w:rsid w:val="0090082A"/>
    <w:rsid w:val="009013BD"/>
    <w:rsid w:val="00902245"/>
    <w:rsid w:val="00903562"/>
    <w:rsid w:val="00903B5E"/>
    <w:rsid w:val="00903C44"/>
    <w:rsid w:val="009046F4"/>
    <w:rsid w:val="00904B8D"/>
    <w:rsid w:val="009055CD"/>
    <w:rsid w:val="00905683"/>
    <w:rsid w:val="00905D4F"/>
    <w:rsid w:val="00905D63"/>
    <w:rsid w:val="00905E9E"/>
    <w:rsid w:val="009063F8"/>
    <w:rsid w:val="00906F69"/>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6236"/>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212B"/>
    <w:rsid w:val="00942A7D"/>
    <w:rsid w:val="00942DAD"/>
    <w:rsid w:val="00943E5B"/>
    <w:rsid w:val="009448EA"/>
    <w:rsid w:val="009454F9"/>
    <w:rsid w:val="00945C20"/>
    <w:rsid w:val="009460E2"/>
    <w:rsid w:val="00946EA6"/>
    <w:rsid w:val="00947567"/>
    <w:rsid w:val="009475B0"/>
    <w:rsid w:val="00947823"/>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48"/>
    <w:rsid w:val="00967C68"/>
    <w:rsid w:val="00971EFE"/>
    <w:rsid w:val="00972743"/>
    <w:rsid w:val="00974279"/>
    <w:rsid w:val="00974871"/>
    <w:rsid w:val="00974A55"/>
    <w:rsid w:val="009753A9"/>
    <w:rsid w:val="00976F04"/>
    <w:rsid w:val="00980B53"/>
    <w:rsid w:val="009815DE"/>
    <w:rsid w:val="0098164A"/>
    <w:rsid w:val="0098284D"/>
    <w:rsid w:val="009828F2"/>
    <w:rsid w:val="00982A26"/>
    <w:rsid w:val="00982E62"/>
    <w:rsid w:val="00982F99"/>
    <w:rsid w:val="00983E36"/>
    <w:rsid w:val="00985AE9"/>
    <w:rsid w:val="009861BD"/>
    <w:rsid w:val="009867C3"/>
    <w:rsid w:val="009867D8"/>
    <w:rsid w:val="0098773A"/>
    <w:rsid w:val="0099015C"/>
    <w:rsid w:val="00990B80"/>
    <w:rsid w:val="00990CC5"/>
    <w:rsid w:val="00990F4E"/>
    <w:rsid w:val="009924C0"/>
    <w:rsid w:val="00992AD5"/>
    <w:rsid w:val="00992E21"/>
    <w:rsid w:val="00993223"/>
    <w:rsid w:val="009947E9"/>
    <w:rsid w:val="00995700"/>
    <w:rsid w:val="009966E5"/>
    <w:rsid w:val="00997661"/>
    <w:rsid w:val="00997807"/>
    <w:rsid w:val="009A02D4"/>
    <w:rsid w:val="009A0AEC"/>
    <w:rsid w:val="009A124F"/>
    <w:rsid w:val="009A14AF"/>
    <w:rsid w:val="009A2744"/>
    <w:rsid w:val="009A336E"/>
    <w:rsid w:val="009A344C"/>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75"/>
    <w:rsid w:val="009D5CCC"/>
    <w:rsid w:val="009D5E56"/>
    <w:rsid w:val="009D6FF7"/>
    <w:rsid w:val="009D74F1"/>
    <w:rsid w:val="009D762A"/>
    <w:rsid w:val="009D7D71"/>
    <w:rsid w:val="009E1819"/>
    <w:rsid w:val="009E1EAC"/>
    <w:rsid w:val="009E1F27"/>
    <w:rsid w:val="009E2510"/>
    <w:rsid w:val="009E2E9C"/>
    <w:rsid w:val="009E30A3"/>
    <w:rsid w:val="009E3428"/>
    <w:rsid w:val="009E3808"/>
    <w:rsid w:val="009E40B2"/>
    <w:rsid w:val="009E721C"/>
    <w:rsid w:val="009E73FF"/>
    <w:rsid w:val="009E741C"/>
    <w:rsid w:val="009F061F"/>
    <w:rsid w:val="009F0799"/>
    <w:rsid w:val="009F07DB"/>
    <w:rsid w:val="009F0FDA"/>
    <w:rsid w:val="009F1569"/>
    <w:rsid w:val="009F3C02"/>
    <w:rsid w:val="009F3DD2"/>
    <w:rsid w:val="009F446A"/>
    <w:rsid w:val="009F5274"/>
    <w:rsid w:val="009F543B"/>
    <w:rsid w:val="009F579F"/>
    <w:rsid w:val="009F5A1E"/>
    <w:rsid w:val="009F5D5E"/>
    <w:rsid w:val="009F6C10"/>
    <w:rsid w:val="009F6ECD"/>
    <w:rsid w:val="009F775D"/>
    <w:rsid w:val="009F777A"/>
    <w:rsid w:val="009F7F8D"/>
    <w:rsid w:val="00A004F0"/>
    <w:rsid w:val="00A00BF0"/>
    <w:rsid w:val="00A00FC2"/>
    <w:rsid w:val="00A02D64"/>
    <w:rsid w:val="00A03312"/>
    <w:rsid w:val="00A05D4D"/>
    <w:rsid w:val="00A05FF3"/>
    <w:rsid w:val="00A0640C"/>
    <w:rsid w:val="00A07084"/>
    <w:rsid w:val="00A07CE2"/>
    <w:rsid w:val="00A117E5"/>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D99"/>
    <w:rsid w:val="00A21729"/>
    <w:rsid w:val="00A21CD8"/>
    <w:rsid w:val="00A22C7E"/>
    <w:rsid w:val="00A2494C"/>
    <w:rsid w:val="00A263AA"/>
    <w:rsid w:val="00A26834"/>
    <w:rsid w:val="00A27428"/>
    <w:rsid w:val="00A27569"/>
    <w:rsid w:val="00A3023A"/>
    <w:rsid w:val="00A3081C"/>
    <w:rsid w:val="00A308CA"/>
    <w:rsid w:val="00A30B8B"/>
    <w:rsid w:val="00A32011"/>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3E1C"/>
    <w:rsid w:val="00A44D8E"/>
    <w:rsid w:val="00A44F8C"/>
    <w:rsid w:val="00A451ED"/>
    <w:rsid w:val="00A453AD"/>
    <w:rsid w:val="00A462D5"/>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57D74"/>
    <w:rsid w:val="00A60764"/>
    <w:rsid w:val="00A60E89"/>
    <w:rsid w:val="00A613D1"/>
    <w:rsid w:val="00A61559"/>
    <w:rsid w:val="00A61EB6"/>
    <w:rsid w:val="00A61F71"/>
    <w:rsid w:val="00A632A9"/>
    <w:rsid w:val="00A6369B"/>
    <w:rsid w:val="00A64CB4"/>
    <w:rsid w:val="00A6511C"/>
    <w:rsid w:val="00A65465"/>
    <w:rsid w:val="00A6656F"/>
    <w:rsid w:val="00A66D40"/>
    <w:rsid w:val="00A674C7"/>
    <w:rsid w:val="00A67713"/>
    <w:rsid w:val="00A7021F"/>
    <w:rsid w:val="00A70498"/>
    <w:rsid w:val="00A71555"/>
    <w:rsid w:val="00A715CF"/>
    <w:rsid w:val="00A715D4"/>
    <w:rsid w:val="00A73323"/>
    <w:rsid w:val="00A73907"/>
    <w:rsid w:val="00A73A64"/>
    <w:rsid w:val="00A74798"/>
    <w:rsid w:val="00A74AEA"/>
    <w:rsid w:val="00A7568F"/>
    <w:rsid w:val="00A75DD6"/>
    <w:rsid w:val="00A7626C"/>
    <w:rsid w:val="00A77625"/>
    <w:rsid w:val="00A77DFD"/>
    <w:rsid w:val="00A82A4A"/>
    <w:rsid w:val="00A83197"/>
    <w:rsid w:val="00A83224"/>
    <w:rsid w:val="00A8479D"/>
    <w:rsid w:val="00A84B40"/>
    <w:rsid w:val="00A85AD9"/>
    <w:rsid w:val="00A85ADE"/>
    <w:rsid w:val="00A86686"/>
    <w:rsid w:val="00A8741F"/>
    <w:rsid w:val="00A90656"/>
    <w:rsid w:val="00A90C1C"/>
    <w:rsid w:val="00A91C29"/>
    <w:rsid w:val="00A92525"/>
    <w:rsid w:val="00A93272"/>
    <w:rsid w:val="00A93FC2"/>
    <w:rsid w:val="00A9458F"/>
    <w:rsid w:val="00A9579C"/>
    <w:rsid w:val="00A96E21"/>
    <w:rsid w:val="00A96F7C"/>
    <w:rsid w:val="00A9721F"/>
    <w:rsid w:val="00A97556"/>
    <w:rsid w:val="00AA081F"/>
    <w:rsid w:val="00AA245D"/>
    <w:rsid w:val="00AA26CE"/>
    <w:rsid w:val="00AA3157"/>
    <w:rsid w:val="00AA5387"/>
    <w:rsid w:val="00AA68CC"/>
    <w:rsid w:val="00AA75E6"/>
    <w:rsid w:val="00AB1BC1"/>
    <w:rsid w:val="00AB3EEA"/>
    <w:rsid w:val="00AB419B"/>
    <w:rsid w:val="00AB5BA4"/>
    <w:rsid w:val="00AB66E7"/>
    <w:rsid w:val="00AB6935"/>
    <w:rsid w:val="00AB77A5"/>
    <w:rsid w:val="00AB7B17"/>
    <w:rsid w:val="00AC0853"/>
    <w:rsid w:val="00AC1A62"/>
    <w:rsid w:val="00AC234B"/>
    <w:rsid w:val="00AC240D"/>
    <w:rsid w:val="00AC3394"/>
    <w:rsid w:val="00AC3592"/>
    <w:rsid w:val="00AC3733"/>
    <w:rsid w:val="00AC3E7E"/>
    <w:rsid w:val="00AC56D7"/>
    <w:rsid w:val="00AC5EA3"/>
    <w:rsid w:val="00AC60CC"/>
    <w:rsid w:val="00AC631C"/>
    <w:rsid w:val="00AC643D"/>
    <w:rsid w:val="00AC6C3D"/>
    <w:rsid w:val="00AC7EE4"/>
    <w:rsid w:val="00AC7F22"/>
    <w:rsid w:val="00AC7F53"/>
    <w:rsid w:val="00AD153E"/>
    <w:rsid w:val="00AD2250"/>
    <w:rsid w:val="00AD3DFC"/>
    <w:rsid w:val="00AD5216"/>
    <w:rsid w:val="00AD546B"/>
    <w:rsid w:val="00AD5EB1"/>
    <w:rsid w:val="00AD6180"/>
    <w:rsid w:val="00AD6589"/>
    <w:rsid w:val="00AD686B"/>
    <w:rsid w:val="00AD6DF7"/>
    <w:rsid w:val="00AD6FBD"/>
    <w:rsid w:val="00AD7313"/>
    <w:rsid w:val="00AD738E"/>
    <w:rsid w:val="00AE0FF7"/>
    <w:rsid w:val="00AE1867"/>
    <w:rsid w:val="00AE2555"/>
    <w:rsid w:val="00AE4199"/>
    <w:rsid w:val="00AE4389"/>
    <w:rsid w:val="00AE45E0"/>
    <w:rsid w:val="00AE4677"/>
    <w:rsid w:val="00AE4B46"/>
    <w:rsid w:val="00AE4E7E"/>
    <w:rsid w:val="00AE4EC9"/>
    <w:rsid w:val="00AE500C"/>
    <w:rsid w:val="00AE52D8"/>
    <w:rsid w:val="00AE5C25"/>
    <w:rsid w:val="00AE658F"/>
    <w:rsid w:val="00AE6A0F"/>
    <w:rsid w:val="00AE7433"/>
    <w:rsid w:val="00AF0232"/>
    <w:rsid w:val="00AF05C7"/>
    <w:rsid w:val="00AF0CF4"/>
    <w:rsid w:val="00AF0DE9"/>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3A3"/>
    <w:rsid w:val="00B054B4"/>
    <w:rsid w:val="00B067C1"/>
    <w:rsid w:val="00B07F0D"/>
    <w:rsid w:val="00B07FD7"/>
    <w:rsid w:val="00B1366A"/>
    <w:rsid w:val="00B1468D"/>
    <w:rsid w:val="00B14BF7"/>
    <w:rsid w:val="00B15515"/>
    <w:rsid w:val="00B160E9"/>
    <w:rsid w:val="00B16A95"/>
    <w:rsid w:val="00B17183"/>
    <w:rsid w:val="00B201F1"/>
    <w:rsid w:val="00B221FE"/>
    <w:rsid w:val="00B22481"/>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FC8"/>
    <w:rsid w:val="00B42F8D"/>
    <w:rsid w:val="00B436D3"/>
    <w:rsid w:val="00B437BE"/>
    <w:rsid w:val="00B43C22"/>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66232"/>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C99"/>
    <w:rsid w:val="00B93C56"/>
    <w:rsid w:val="00B9412F"/>
    <w:rsid w:val="00B95F0D"/>
    <w:rsid w:val="00B96633"/>
    <w:rsid w:val="00B96C9A"/>
    <w:rsid w:val="00B96FD9"/>
    <w:rsid w:val="00B97385"/>
    <w:rsid w:val="00B979B0"/>
    <w:rsid w:val="00BA119F"/>
    <w:rsid w:val="00BA43AD"/>
    <w:rsid w:val="00BA45B9"/>
    <w:rsid w:val="00BA4857"/>
    <w:rsid w:val="00BA555E"/>
    <w:rsid w:val="00BA58D4"/>
    <w:rsid w:val="00BA774F"/>
    <w:rsid w:val="00BB07EB"/>
    <w:rsid w:val="00BB11D0"/>
    <w:rsid w:val="00BB14D5"/>
    <w:rsid w:val="00BB185D"/>
    <w:rsid w:val="00BB1EFB"/>
    <w:rsid w:val="00BB2143"/>
    <w:rsid w:val="00BB28C6"/>
    <w:rsid w:val="00BB3EB3"/>
    <w:rsid w:val="00BB47AF"/>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0A7D"/>
    <w:rsid w:val="00BE1434"/>
    <w:rsid w:val="00BE2000"/>
    <w:rsid w:val="00BE23A2"/>
    <w:rsid w:val="00BE4A25"/>
    <w:rsid w:val="00BE5280"/>
    <w:rsid w:val="00BE53A3"/>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213FF"/>
    <w:rsid w:val="00C219BF"/>
    <w:rsid w:val="00C21DD2"/>
    <w:rsid w:val="00C23085"/>
    <w:rsid w:val="00C233CB"/>
    <w:rsid w:val="00C234FB"/>
    <w:rsid w:val="00C236F2"/>
    <w:rsid w:val="00C239BE"/>
    <w:rsid w:val="00C24435"/>
    <w:rsid w:val="00C2475D"/>
    <w:rsid w:val="00C256EE"/>
    <w:rsid w:val="00C25894"/>
    <w:rsid w:val="00C27012"/>
    <w:rsid w:val="00C274F1"/>
    <w:rsid w:val="00C324C8"/>
    <w:rsid w:val="00C33E78"/>
    <w:rsid w:val="00C353C7"/>
    <w:rsid w:val="00C360D7"/>
    <w:rsid w:val="00C366FF"/>
    <w:rsid w:val="00C36B83"/>
    <w:rsid w:val="00C370B7"/>
    <w:rsid w:val="00C37203"/>
    <w:rsid w:val="00C409AA"/>
    <w:rsid w:val="00C409AE"/>
    <w:rsid w:val="00C40A9C"/>
    <w:rsid w:val="00C40F29"/>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47E24"/>
    <w:rsid w:val="00C51A9D"/>
    <w:rsid w:val="00C5211C"/>
    <w:rsid w:val="00C5249F"/>
    <w:rsid w:val="00C54518"/>
    <w:rsid w:val="00C546CF"/>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3509"/>
    <w:rsid w:val="00C7577B"/>
    <w:rsid w:val="00C75ED2"/>
    <w:rsid w:val="00C76127"/>
    <w:rsid w:val="00C76EED"/>
    <w:rsid w:val="00C77117"/>
    <w:rsid w:val="00C819B5"/>
    <w:rsid w:val="00C8267A"/>
    <w:rsid w:val="00C82E10"/>
    <w:rsid w:val="00C82F01"/>
    <w:rsid w:val="00C83337"/>
    <w:rsid w:val="00C8416F"/>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4C5"/>
    <w:rsid w:val="00CA3B01"/>
    <w:rsid w:val="00CA448C"/>
    <w:rsid w:val="00CA550F"/>
    <w:rsid w:val="00CA5792"/>
    <w:rsid w:val="00CA632E"/>
    <w:rsid w:val="00CA76EA"/>
    <w:rsid w:val="00CB1F6D"/>
    <w:rsid w:val="00CB348A"/>
    <w:rsid w:val="00CB361E"/>
    <w:rsid w:val="00CB4497"/>
    <w:rsid w:val="00CB4B47"/>
    <w:rsid w:val="00CB4EE3"/>
    <w:rsid w:val="00CB64A0"/>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574"/>
    <w:rsid w:val="00CD1FEE"/>
    <w:rsid w:val="00CD3924"/>
    <w:rsid w:val="00CD49CE"/>
    <w:rsid w:val="00CD58F6"/>
    <w:rsid w:val="00CD69A3"/>
    <w:rsid w:val="00CD6C1C"/>
    <w:rsid w:val="00CD7280"/>
    <w:rsid w:val="00CD75E0"/>
    <w:rsid w:val="00CD79CD"/>
    <w:rsid w:val="00CD7CB0"/>
    <w:rsid w:val="00CE1108"/>
    <w:rsid w:val="00CE22C0"/>
    <w:rsid w:val="00CE25D8"/>
    <w:rsid w:val="00CE39B0"/>
    <w:rsid w:val="00CE4B08"/>
    <w:rsid w:val="00CE522F"/>
    <w:rsid w:val="00CE601C"/>
    <w:rsid w:val="00CF13B2"/>
    <w:rsid w:val="00CF2E57"/>
    <w:rsid w:val="00CF3E84"/>
    <w:rsid w:val="00CF441D"/>
    <w:rsid w:val="00CF449B"/>
    <w:rsid w:val="00CF49F9"/>
    <w:rsid w:val="00CF4CCF"/>
    <w:rsid w:val="00CF6CE5"/>
    <w:rsid w:val="00D0015E"/>
    <w:rsid w:val="00D00954"/>
    <w:rsid w:val="00D014C3"/>
    <w:rsid w:val="00D0163E"/>
    <w:rsid w:val="00D0178E"/>
    <w:rsid w:val="00D01818"/>
    <w:rsid w:val="00D01A9A"/>
    <w:rsid w:val="00D02A55"/>
    <w:rsid w:val="00D032C9"/>
    <w:rsid w:val="00D05904"/>
    <w:rsid w:val="00D05AC5"/>
    <w:rsid w:val="00D07068"/>
    <w:rsid w:val="00D07CC9"/>
    <w:rsid w:val="00D07F57"/>
    <w:rsid w:val="00D111DA"/>
    <w:rsid w:val="00D12A5B"/>
    <w:rsid w:val="00D13A6D"/>
    <w:rsid w:val="00D15657"/>
    <w:rsid w:val="00D15853"/>
    <w:rsid w:val="00D158C4"/>
    <w:rsid w:val="00D16E4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BAE"/>
    <w:rsid w:val="00D33F61"/>
    <w:rsid w:val="00D34237"/>
    <w:rsid w:val="00D34B60"/>
    <w:rsid w:val="00D34C87"/>
    <w:rsid w:val="00D34F2A"/>
    <w:rsid w:val="00D35247"/>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50058"/>
    <w:rsid w:val="00D5059F"/>
    <w:rsid w:val="00D50D54"/>
    <w:rsid w:val="00D514EE"/>
    <w:rsid w:val="00D52106"/>
    <w:rsid w:val="00D52406"/>
    <w:rsid w:val="00D52461"/>
    <w:rsid w:val="00D53271"/>
    <w:rsid w:val="00D53ADB"/>
    <w:rsid w:val="00D54382"/>
    <w:rsid w:val="00D54AE3"/>
    <w:rsid w:val="00D5505F"/>
    <w:rsid w:val="00D561D8"/>
    <w:rsid w:val="00D56B96"/>
    <w:rsid w:val="00D56BD6"/>
    <w:rsid w:val="00D56ED3"/>
    <w:rsid w:val="00D576DC"/>
    <w:rsid w:val="00D60441"/>
    <w:rsid w:val="00D611BE"/>
    <w:rsid w:val="00D62EC0"/>
    <w:rsid w:val="00D62F23"/>
    <w:rsid w:val="00D63E08"/>
    <w:rsid w:val="00D640AE"/>
    <w:rsid w:val="00D64AAF"/>
    <w:rsid w:val="00D64BFD"/>
    <w:rsid w:val="00D64F57"/>
    <w:rsid w:val="00D65019"/>
    <w:rsid w:val="00D655AC"/>
    <w:rsid w:val="00D6699A"/>
    <w:rsid w:val="00D673D0"/>
    <w:rsid w:val="00D70651"/>
    <w:rsid w:val="00D70661"/>
    <w:rsid w:val="00D70E7B"/>
    <w:rsid w:val="00D71A70"/>
    <w:rsid w:val="00D71DD1"/>
    <w:rsid w:val="00D72344"/>
    <w:rsid w:val="00D72479"/>
    <w:rsid w:val="00D73A7D"/>
    <w:rsid w:val="00D74232"/>
    <w:rsid w:val="00D74A26"/>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8743D"/>
    <w:rsid w:val="00D91E36"/>
    <w:rsid w:val="00D9229C"/>
    <w:rsid w:val="00D925B5"/>
    <w:rsid w:val="00D92680"/>
    <w:rsid w:val="00D9275A"/>
    <w:rsid w:val="00D9588F"/>
    <w:rsid w:val="00DA183F"/>
    <w:rsid w:val="00DA1A40"/>
    <w:rsid w:val="00DA3250"/>
    <w:rsid w:val="00DA32AB"/>
    <w:rsid w:val="00DA3310"/>
    <w:rsid w:val="00DA49DA"/>
    <w:rsid w:val="00DA5958"/>
    <w:rsid w:val="00DA6D90"/>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A1"/>
    <w:rsid w:val="00DE5268"/>
    <w:rsid w:val="00DE5365"/>
    <w:rsid w:val="00DE547E"/>
    <w:rsid w:val="00DE66E3"/>
    <w:rsid w:val="00DE6C80"/>
    <w:rsid w:val="00DF058C"/>
    <w:rsid w:val="00DF0A8E"/>
    <w:rsid w:val="00DF15D1"/>
    <w:rsid w:val="00DF1A48"/>
    <w:rsid w:val="00DF1ACB"/>
    <w:rsid w:val="00DF1AE7"/>
    <w:rsid w:val="00DF2FB6"/>
    <w:rsid w:val="00DF3372"/>
    <w:rsid w:val="00DF343E"/>
    <w:rsid w:val="00DF35AB"/>
    <w:rsid w:val="00DF3E18"/>
    <w:rsid w:val="00DF414C"/>
    <w:rsid w:val="00DF6676"/>
    <w:rsid w:val="00DF685B"/>
    <w:rsid w:val="00DF6D39"/>
    <w:rsid w:val="00DF76D8"/>
    <w:rsid w:val="00DF7EDB"/>
    <w:rsid w:val="00E01048"/>
    <w:rsid w:val="00E01CB1"/>
    <w:rsid w:val="00E03148"/>
    <w:rsid w:val="00E0325C"/>
    <w:rsid w:val="00E0333D"/>
    <w:rsid w:val="00E03B41"/>
    <w:rsid w:val="00E052F6"/>
    <w:rsid w:val="00E05E61"/>
    <w:rsid w:val="00E06871"/>
    <w:rsid w:val="00E07C38"/>
    <w:rsid w:val="00E1056F"/>
    <w:rsid w:val="00E105EE"/>
    <w:rsid w:val="00E109AA"/>
    <w:rsid w:val="00E109E2"/>
    <w:rsid w:val="00E1235A"/>
    <w:rsid w:val="00E12E63"/>
    <w:rsid w:val="00E140FC"/>
    <w:rsid w:val="00E145F0"/>
    <w:rsid w:val="00E14A7D"/>
    <w:rsid w:val="00E15014"/>
    <w:rsid w:val="00E15832"/>
    <w:rsid w:val="00E15E9E"/>
    <w:rsid w:val="00E16151"/>
    <w:rsid w:val="00E16FAB"/>
    <w:rsid w:val="00E17A06"/>
    <w:rsid w:val="00E20678"/>
    <w:rsid w:val="00E22321"/>
    <w:rsid w:val="00E2254D"/>
    <w:rsid w:val="00E23553"/>
    <w:rsid w:val="00E24216"/>
    <w:rsid w:val="00E242D8"/>
    <w:rsid w:val="00E24913"/>
    <w:rsid w:val="00E249CD"/>
    <w:rsid w:val="00E260AC"/>
    <w:rsid w:val="00E26A83"/>
    <w:rsid w:val="00E27440"/>
    <w:rsid w:val="00E31CBC"/>
    <w:rsid w:val="00E32E71"/>
    <w:rsid w:val="00E33E04"/>
    <w:rsid w:val="00E34BD8"/>
    <w:rsid w:val="00E3647A"/>
    <w:rsid w:val="00E36802"/>
    <w:rsid w:val="00E369DB"/>
    <w:rsid w:val="00E37565"/>
    <w:rsid w:val="00E377ED"/>
    <w:rsid w:val="00E3789E"/>
    <w:rsid w:val="00E37A47"/>
    <w:rsid w:val="00E37CCD"/>
    <w:rsid w:val="00E40022"/>
    <w:rsid w:val="00E4132E"/>
    <w:rsid w:val="00E413F4"/>
    <w:rsid w:val="00E41868"/>
    <w:rsid w:val="00E4223E"/>
    <w:rsid w:val="00E422FF"/>
    <w:rsid w:val="00E42CA6"/>
    <w:rsid w:val="00E43EC8"/>
    <w:rsid w:val="00E45E64"/>
    <w:rsid w:val="00E46552"/>
    <w:rsid w:val="00E47401"/>
    <w:rsid w:val="00E47522"/>
    <w:rsid w:val="00E47818"/>
    <w:rsid w:val="00E50D53"/>
    <w:rsid w:val="00E50E32"/>
    <w:rsid w:val="00E514F4"/>
    <w:rsid w:val="00E52102"/>
    <w:rsid w:val="00E5255C"/>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670A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6220"/>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CDC"/>
    <w:rsid w:val="00EA005A"/>
    <w:rsid w:val="00EA0181"/>
    <w:rsid w:val="00EA07B8"/>
    <w:rsid w:val="00EA0ADF"/>
    <w:rsid w:val="00EA0B03"/>
    <w:rsid w:val="00EA1B26"/>
    <w:rsid w:val="00EA23CD"/>
    <w:rsid w:val="00EA2D6D"/>
    <w:rsid w:val="00EA368C"/>
    <w:rsid w:val="00EA4004"/>
    <w:rsid w:val="00EA40CE"/>
    <w:rsid w:val="00EA4CAF"/>
    <w:rsid w:val="00EA4F6E"/>
    <w:rsid w:val="00EA5800"/>
    <w:rsid w:val="00EA5AB6"/>
    <w:rsid w:val="00EA6C04"/>
    <w:rsid w:val="00EB0025"/>
    <w:rsid w:val="00EB00EC"/>
    <w:rsid w:val="00EB19E4"/>
    <w:rsid w:val="00EB1A6D"/>
    <w:rsid w:val="00EB3C79"/>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3B56"/>
    <w:rsid w:val="00ED3F8C"/>
    <w:rsid w:val="00ED4CCA"/>
    <w:rsid w:val="00ED4D18"/>
    <w:rsid w:val="00ED566D"/>
    <w:rsid w:val="00ED6D8A"/>
    <w:rsid w:val="00ED7E50"/>
    <w:rsid w:val="00EE1111"/>
    <w:rsid w:val="00EE1926"/>
    <w:rsid w:val="00EE33B0"/>
    <w:rsid w:val="00EE445E"/>
    <w:rsid w:val="00EE44F2"/>
    <w:rsid w:val="00EE48CD"/>
    <w:rsid w:val="00EE4DBC"/>
    <w:rsid w:val="00EE520E"/>
    <w:rsid w:val="00EE54A4"/>
    <w:rsid w:val="00EE61D4"/>
    <w:rsid w:val="00EE6D9D"/>
    <w:rsid w:val="00EF00E6"/>
    <w:rsid w:val="00EF0EB0"/>
    <w:rsid w:val="00EF1D81"/>
    <w:rsid w:val="00EF2C12"/>
    <w:rsid w:val="00EF2DAB"/>
    <w:rsid w:val="00EF31F9"/>
    <w:rsid w:val="00EF3B4B"/>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0F25"/>
    <w:rsid w:val="00F31C16"/>
    <w:rsid w:val="00F32D29"/>
    <w:rsid w:val="00F33AE7"/>
    <w:rsid w:val="00F33D1B"/>
    <w:rsid w:val="00F34E46"/>
    <w:rsid w:val="00F35A5A"/>
    <w:rsid w:val="00F35FD8"/>
    <w:rsid w:val="00F3678F"/>
    <w:rsid w:val="00F36B30"/>
    <w:rsid w:val="00F36E00"/>
    <w:rsid w:val="00F37A8C"/>
    <w:rsid w:val="00F421F5"/>
    <w:rsid w:val="00F4237E"/>
    <w:rsid w:val="00F42454"/>
    <w:rsid w:val="00F42C7C"/>
    <w:rsid w:val="00F42E00"/>
    <w:rsid w:val="00F4302D"/>
    <w:rsid w:val="00F43C4E"/>
    <w:rsid w:val="00F44569"/>
    <w:rsid w:val="00F44FD4"/>
    <w:rsid w:val="00F458FD"/>
    <w:rsid w:val="00F472A6"/>
    <w:rsid w:val="00F51ED6"/>
    <w:rsid w:val="00F51F79"/>
    <w:rsid w:val="00F52829"/>
    <w:rsid w:val="00F52CE3"/>
    <w:rsid w:val="00F5437A"/>
    <w:rsid w:val="00F55BC7"/>
    <w:rsid w:val="00F55D26"/>
    <w:rsid w:val="00F56905"/>
    <w:rsid w:val="00F56BFA"/>
    <w:rsid w:val="00F5752D"/>
    <w:rsid w:val="00F57D5E"/>
    <w:rsid w:val="00F60A5D"/>
    <w:rsid w:val="00F6143A"/>
    <w:rsid w:val="00F62714"/>
    <w:rsid w:val="00F630AB"/>
    <w:rsid w:val="00F635C8"/>
    <w:rsid w:val="00F64F36"/>
    <w:rsid w:val="00F65886"/>
    <w:rsid w:val="00F65D1C"/>
    <w:rsid w:val="00F66A7B"/>
    <w:rsid w:val="00F67AC8"/>
    <w:rsid w:val="00F70603"/>
    <w:rsid w:val="00F70BD6"/>
    <w:rsid w:val="00F72000"/>
    <w:rsid w:val="00F7238E"/>
    <w:rsid w:val="00F730A2"/>
    <w:rsid w:val="00F74126"/>
    <w:rsid w:val="00F7440F"/>
    <w:rsid w:val="00F747C4"/>
    <w:rsid w:val="00F74C9E"/>
    <w:rsid w:val="00F76186"/>
    <w:rsid w:val="00F7648D"/>
    <w:rsid w:val="00F768B5"/>
    <w:rsid w:val="00F7690B"/>
    <w:rsid w:val="00F76D48"/>
    <w:rsid w:val="00F80BAD"/>
    <w:rsid w:val="00F814C8"/>
    <w:rsid w:val="00F82024"/>
    <w:rsid w:val="00F83701"/>
    <w:rsid w:val="00F8405E"/>
    <w:rsid w:val="00F84A0F"/>
    <w:rsid w:val="00F84A2E"/>
    <w:rsid w:val="00F84D28"/>
    <w:rsid w:val="00F85354"/>
    <w:rsid w:val="00F85532"/>
    <w:rsid w:val="00F870C6"/>
    <w:rsid w:val="00F87EAC"/>
    <w:rsid w:val="00F90122"/>
    <w:rsid w:val="00F902E3"/>
    <w:rsid w:val="00F906F2"/>
    <w:rsid w:val="00F90AA4"/>
    <w:rsid w:val="00F94ED4"/>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5AA"/>
    <w:rsid w:val="00FB3E71"/>
    <w:rsid w:val="00FB525C"/>
    <w:rsid w:val="00FB5485"/>
    <w:rsid w:val="00FB54FD"/>
    <w:rsid w:val="00FB5C87"/>
    <w:rsid w:val="00FB7A64"/>
    <w:rsid w:val="00FC02DD"/>
    <w:rsid w:val="00FC12AA"/>
    <w:rsid w:val="00FC12DF"/>
    <w:rsid w:val="00FC1583"/>
    <w:rsid w:val="00FC30F3"/>
    <w:rsid w:val="00FC36DD"/>
    <w:rsid w:val="00FC3E75"/>
    <w:rsid w:val="00FC4D4D"/>
    <w:rsid w:val="00FC4D83"/>
    <w:rsid w:val="00FC5872"/>
    <w:rsid w:val="00FC6CA6"/>
    <w:rsid w:val="00FD1D46"/>
    <w:rsid w:val="00FD3D14"/>
    <w:rsid w:val="00FD4507"/>
    <w:rsid w:val="00FD4613"/>
    <w:rsid w:val="00FD54BF"/>
    <w:rsid w:val="00FD5EC8"/>
    <w:rsid w:val="00FD60A0"/>
    <w:rsid w:val="00FD6EA7"/>
    <w:rsid w:val="00FE0068"/>
    <w:rsid w:val="00FE0980"/>
    <w:rsid w:val="00FE15BD"/>
    <w:rsid w:val="00FE237C"/>
    <w:rsid w:val="00FE25BA"/>
    <w:rsid w:val="00FE6082"/>
    <w:rsid w:val="00FE62DA"/>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627F240-50F5-4C78-9170-68953FA23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119</Pages>
  <Words>102813</Words>
  <Characters>586036</Characters>
  <Application>Microsoft Office Word</Application>
  <DocSecurity>0</DocSecurity>
  <Lines>4883</Lines>
  <Paragraphs>1374</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687475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150</cp:revision>
  <cp:lastPrinted>2013-05-06T06:23:00Z</cp:lastPrinted>
  <dcterms:created xsi:type="dcterms:W3CDTF">2014-12-21T19:10:00Z</dcterms:created>
  <dcterms:modified xsi:type="dcterms:W3CDTF">2015-04-22T08:39:00Z</dcterms:modified>
</cp:coreProperties>
</file>